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D8F7F" w14:textId="77777777" w:rsidR="000833E6" w:rsidRPr="004315E2" w:rsidRDefault="000833E6" w:rsidP="000833E6">
      <w:pPr>
        <w:jc w:val="center"/>
        <w:rPr>
          <w:color w:val="000000"/>
          <w:sz w:val="25"/>
          <w:szCs w:val="25"/>
          <w:lang w:eastAsia="ja-JP"/>
        </w:rPr>
      </w:pPr>
      <w:r w:rsidRPr="004315E2">
        <w:rPr>
          <w:b/>
          <w:bCs/>
          <w:color w:val="000000"/>
          <w:sz w:val="25"/>
          <w:szCs w:val="25"/>
        </w:rPr>
        <w:t>LỊCH CÔNG TÁC</w:t>
      </w:r>
    </w:p>
    <w:p w14:paraId="4DB6E7A2" w14:textId="11FF92CF" w:rsidR="000833E6" w:rsidRPr="004315E2" w:rsidRDefault="000833E6" w:rsidP="000833E6">
      <w:pPr>
        <w:jc w:val="center"/>
        <w:rPr>
          <w:color w:val="000000"/>
          <w:sz w:val="25"/>
          <w:szCs w:val="25"/>
        </w:rPr>
      </w:pPr>
      <w:r w:rsidRPr="004315E2">
        <w:rPr>
          <w:b/>
          <w:bCs/>
          <w:color w:val="000000"/>
          <w:sz w:val="25"/>
          <w:szCs w:val="25"/>
        </w:rPr>
        <w:t>(</w:t>
      </w:r>
      <w:r w:rsidRPr="004315E2">
        <w:rPr>
          <w:b/>
          <w:bCs/>
          <w:i/>
          <w:iCs/>
          <w:color w:val="000000"/>
          <w:sz w:val="25"/>
          <w:szCs w:val="25"/>
        </w:rPr>
        <w:t xml:space="preserve">Tuần từ ngày </w:t>
      </w:r>
      <w:r w:rsidR="00667FC0">
        <w:rPr>
          <w:b/>
          <w:bCs/>
          <w:i/>
          <w:iCs/>
          <w:color w:val="000000"/>
          <w:sz w:val="25"/>
          <w:szCs w:val="25"/>
        </w:rPr>
        <w:t>28/9</w:t>
      </w:r>
      <w:r w:rsidRPr="004315E2">
        <w:rPr>
          <w:b/>
          <w:bCs/>
          <w:i/>
          <w:iCs/>
          <w:color w:val="000000"/>
          <w:sz w:val="25"/>
          <w:szCs w:val="25"/>
        </w:rPr>
        <w:t xml:space="preserve"> – </w:t>
      </w:r>
      <w:r w:rsidR="00667FC0">
        <w:rPr>
          <w:b/>
          <w:bCs/>
          <w:i/>
          <w:iCs/>
          <w:color w:val="000000"/>
          <w:sz w:val="25"/>
          <w:szCs w:val="25"/>
        </w:rPr>
        <w:t>04/10</w:t>
      </w:r>
      <w:r w:rsidRPr="004315E2">
        <w:rPr>
          <w:b/>
          <w:bCs/>
          <w:i/>
          <w:iCs/>
          <w:color w:val="000000"/>
          <w:sz w:val="25"/>
          <w:szCs w:val="25"/>
        </w:rPr>
        <w:t>/2026</w:t>
      </w:r>
      <w:r w:rsidRPr="004315E2">
        <w:rPr>
          <w:b/>
          <w:bCs/>
          <w:color w:val="000000"/>
          <w:sz w:val="25"/>
          <w:szCs w:val="25"/>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7"/>
        <w:gridCol w:w="809"/>
        <w:gridCol w:w="1801"/>
        <w:gridCol w:w="4047"/>
        <w:gridCol w:w="4681"/>
        <w:gridCol w:w="1176"/>
        <w:gridCol w:w="1493"/>
      </w:tblGrid>
      <w:tr w:rsidR="000833E6" w:rsidRPr="004315E2" w14:paraId="25CBAF33" w14:textId="77777777" w:rsidTr="008E05F0">
        <w:trPr>
          <w:trHeight w:val="404"/>
          <w:jc w:val="center"/>
        </w:trPr>
        <w:tc>
          <w:tcPr>
            <w:tcW w:w="272" w:type="pct"/>
            <w:tcMar>
              <w:top w:w="0" w:type="dxa"/>
              <w:left w:w="108" w:type="dxa"/>
              <w:bottom w:w="0" w:type="dxa"/>
              <w:right w:w="108" w:type="dxa"/>
            </w:tcMar>
            <w:vAlign w:val="center"/>
            <w:hideMark/>
          </w:tcPr>
          <w:p w14:paraId="7CE10C49" w14:textId="77777777" w:rsidR="000833E6" w:rsidRPr="004315E2" w:rsidRDefault="000833E6" w:rsidP="00EC5846">
            <w:pPr>
              <w:jc w:val="center"/>
              <w:rPr>
                <w:sz w:val="25"/>
                <w:szCs w:val="25"/>
              </w:rPr>
            </w:pPr>
            <w:r w:rsidRPr="004315E2">
              <w:rPr>
                <w:b/>
                <w:bCs/>
                <w:sz w:val="25"/>
                <w:szCs w:val="25"/>
              </w:rPr>
              <w:t>Thứ</w:t>
            </w:r>
          </w:p>
        </w:tc>
        <w:tc>
          <w:tcPr>
            <w:tcW w:w="273" w:type="pct"/>
            <w:tcMar>
              <w:top w:w="0" w:type="dxa"/>
              <w:left w:w="108" w:type="dxa"/>
              <w:bottom w:w="0" w:type="dxa"/>
              <w:right w:w="108" w:type="dxa"/>
            </w:tcMar>
            <w:vAlign w:val="center"/>
            <w:hideMark/>
          </w:tcPr>
          <w:p w14:paraId="60A155F0" w14:textId="77777777" w:rsidR="000833E6" w:rsidRPr="004315E2" w:rsidRDefault="000833E6" w:rsidP="00EC5846">
            <w:pPr>
              <w:jc w:val="center"/>
              <w:rPr>
                <w:sz w:val="25"/>
                <w:szCs w:val="25"/>
              </w:rPr>
            </w:pPr>
            <w:r w:rsidRPr="004315E2">
              <w:rPr>
                <w:b/>
                <w:bCs/>
                <w:sz w:val="25"/>
                <w:szCs w:val="25"/>
              </w:rPr>
              <w:t>Ngày</w:t>
            </w:r>
          </w:p>
        </w:tc>
        <w:tc>
          <w:tcPr>
            <w:tcW w:w="608" w:type="pct"/>
            <w:tcMar>
              <w:top w:w="0" w:type="dxa"/>
              <w:left w:w="108" w:type="dxa"/>
              <w:bottom w:w="0" w:type="dxa"/>
              <w:right w:w="108" w:type="dxa"/>
            </w:tcMar>
            <w:vAlign w:val="center"/>
            <w:hideMark/>
          </w:tcPr>
          <w:p w14:paraId="286AB720" w14:textId="77777777" w:rsidR="000833E6" w:rsidRPr="004315E2" w:rsidRDefault="000833E6" w:rsidP="00EC5846">
            <w:pPr>
              <w:jc w:val="center"/>
              <w:rPr>
                <w:sz w:val="25"/>
                <w:szCs w:val="25"/>
              </w:rPr>
            </w:pPr>
            <w:r w:rsidRPr="004315E2">
              <w:rPr>
                <w:b/>
                <w:bCs/>
                <w:sz w:val="25"/>
                <w:szCs w:val="25"/>
              </w:rPr>
              <w:t>Thời gian</w:t>
            </w:r>
          </w:p>
        </w:tc>
        <w:tc>
          <w:tcPr>
            <w:tcW w:w="1366" w:type="pct"/>
            <w:tcMar>
              <w:top w:w="0" w:type="dxa"/>
              <w:left w:w="108" w:type="dxa"/>
              <w:bottom w:w="0" w:type="dxa"/>
              <w:right w:w="108" w:type="dxa"/>
            </w:tcMar>
            <w:vAlign w:val="center"/>
            <w:hideMark/>
          </w:tcPr>
          <w:p w14:paraId="20FFFF6C" w14:textId="77777777" w:rsidR="000833E6" w:rsidRPr="004315E2" w:rsidRDefault="000833E6" w:rsidP="00EC5846">
            <w:pPr>
              <w:jc w:val="center"/>
              <w:rPr>
                <w:sz w:val="25"/>
                <w:szCs w:val="25"/>
              </w:rPr>
            </w:pPr>
            <w:r w:rsidRPr="004315E2">
              <w:rPr>
                <w:b/>
                <w:bCs/>
                <w:sz w:val="25"/>
                <w:szCs w:val="25"/>
              </w:rPr>
              <w:t>Nội dung cuộc họp</w:t>
            </w:r>
          </w:p>
        </w:tc>
        <w:tc>
          <w:tcPr>
            <w:tcW w:w="1580" w:type="pct"/>
            <w:tcMar>
              <w:top w:w="0" w:type="dxa"/>
              <w:left w:w="108" w:type="dxa"/>
              <w:bottom w:w="0" w:type="dxa"/>
              <w:right w:w="108" w:type="dxa"/>
            </w:tcMar>
            <w:vAlign w:val="center"/>
            <w:hideMark/>
          </w:tcPr>
          <w:p w14:paraId="17F69FF0" w14:textId="77777777" w:rsidR="000833E6" w:rsidRPr="004315E2" w:rsidRDefault="000833E6" w:rsidP="00EC5846">
            <w:pPr>
              <w:jc w:val="center"/>
              <w:rPr>
                <w:sz w:val="25"/>
                <w:szCs w:val="25"/>
              </w:rPr>
            </w:pPr>
            <w:r w:rsidRPr="004315E2">
              <w:rPr>
                <w:b/>
                <w:bCs/>
                <w:sz w:val="25"/>
                <w:szCs w:val="25"/>
              </w:rPr>
              <w:t>Thành phần</w:t>
            </w:r>
          </w:p>
        </w:tc>
        <w:tc>
          <w:tcPr>
            <w:tcW w:w="397" w:type="pct"/>
            <w:vAlign w:val="center"/>
            <w:hideMark/>
          </w:tcPr>
          <w:p w14:paraId="6B627B86" w14:textId="77777777" w:rsidR="000833E6" w:rsidRPr="004315E2" w:rsidRDefault="000833E6" w:rsidP="00EC5846">
            <w:pPr>
              <w:jc w:val="center"/>
              <w:rPr>
                <w:sz w:val="25"/>
                <w:szCs w:val="25"/>
              </w:rPr>
            </w:pPr>
            <w:r w:rsidRPr="004315E2">
              <w:rPr>
                <w:b/>
                <w:bCs/>
                <w:sz w:val="25"/>
                <w:szCs w:val="25"/>
              </w:rPr>
              <w:t>Chủ trì</w:t>
            </w:r>
          </w:p>
        </w:tc>
        <w:tc>
          <w:tcPr>
            <w:tcW w:w="504" w:type="pct"/>
            <w:vAlign w:val="center"/>
            <w:hideMark/>
          </w:tcPr>
          <w:p w14:paraId="3C29AC81" w14:textId="77777777" w:rsidR="000833E6" w:rsidRPr="004315E2" w:rsidRDefault="000833E6" w:rsidP="00EC5846">
            <w:pPr>
              <w:jc w:val="center"/>
              <w:rPr>
                <w:sz w:val="25"/>
                <w:szCs w:val="25"/>
              </w:rPr>
            </w:pPr>
            <w:r w:rsidRPr="004315E2">
              <w:rPr>
                <w:b/>
                <w:bCs/>
                <w:sz w:val="25"/>
                <w:szCs w:val="25"/>
              </w:rPr>
              <w:t>Địa điểm</w:t>
            </w:r>
          </w:p>
        </w:tc>
      </w:tr>
      <w:tr w:rsidR="007C32EF" w:rsidRPr="004315E2" w14:paraId="6582DB7F" w14:textId="77777777" w:rsidTr="008E05F0">
        <w:trPr>
          <w:trHeight w:val="410"/>
          <w:jc w:val="center"/>
        </w:trPr>
        <w:tc>
          <w:tcPr>
            <w:tcW w:w="272" w:type="pct"/>
            <w:vMerge w:val="restart"/>
            <w:shd w:val="clear" w:color="auto" w:fill="EEECE1"/>
            <w:tcMar>
              <w:top w:w="0" w:type="dxa"/>
              <w:left w:w="108" w:type="dxa"/>
              <w:bottom w:w="0" w:type="dxa"/>
              <w:right w:w="108" w:type="dxa"/>
            </w:tcMar>
            <w:vAlign w:val="center"/>
            <w:hideMark/>
          </w:tcPr>
          <w:p w14:paraId="120D054E" w14:textId="77777777" w:rsidR="007C32EF" w:rsidRPr="004315E2" w:rsidRDefault="007C32EF" w:rsidP="007C32EF">
            <w:pPr>
              <w:jc w:val="center"/>
              <w:rPr>
                <w:sz w:val="25"/>
                <w:szCs w:val="25"/>
              </w:rPr>
            </w:pPr>
            <w:r w:rsidRPr="004315E2">
              <w:rPr>
                <w:b/>
                <w:bCs/>
                <w:sz w:val="25"/>
                <w:szCs w:val="25"/>
              </w:rPr>
              <w:t>Hai</w:t>
            </w:r>
          </w:p>
        </w:tc>
        <w:tc>
          <w:tcPr>
            <w:tcW w:w="273" w:type="pct"/>
            <w:vMerge w:val="restart"/>
            <w:shd w:val="clear" w:color="auto" w:fill="EEECE1"/>
            <w:tcMar>
              <w:top w:w="0" w:type="dxa"/>
              <w:left w:w="108" w:type="dxa"/>
              <w:bottom w:w="0" w:type="dxa"/>
              <w:right w:w="108" w:type="dxa"/>
            </w:tcMar>
            <w:vAlign w:val="center"/>
          </w:tcPr>
          <w:p w14:paraId="189149A5" w14:textId="720C6511" w:rsidR="007C32EF" w:rsidRPr="004315E2" w:rsidRDefault="007C32EF" w:rsidP="007C32EF">
            <w:pPr>
              <w:jc w:val="center"/>
              <w:rPr>
                <w:b/>
                <w:bCs/>
                <w:i/>
                <w:iCs/>
                <w:sz w:val="25"/>
                <w:szCs w:val="25"/>
              </w:rPr>
            </w:pPr>
            <w:r>
              <w:rPr>
                <w:b/>
                <w:bCs/>
                <w:i/>
                <w:iCs/>
                <w:sz w:val="25"/>
                <w:szCs w:val="25"/>
              </w:rPr>
              <w:t>28</w:t>
            </w:r>
          </w:p>
        </w:tc>
        <w:tc>
          <w:tcPr>
            <w:tcW w:w="608" w:type="pct"/>
            <w:shd w:val="clear" w:color="auto" w:fill="EEECE1"/>
            <w:tcMar>
              <w:top w:w="0" w:type="dxa"/>
              <w:left w:w="108" w:type="dxa"/>
              <w:bottom w:w="0" w:type="dxa"/>
              <w:right w:w="108" w:type="dxa"/>
            </w:tcMar>
            <w:vAlign w:val="center"/>
          </w:tcPr>
          <w:p w14:paraId="18C2FD49" w14:textId="19C44210" w:rsidR="007C32EF" w:rsidRPr="004315E2" w:rsidRDefault="007C32EF" w:rsidP="007C32EF">
            <w:pPr>
              <w:jc w:val="center"/>
              <w:rPr>
                <w:sz w:val="25"/>
                <w:szCs w:val="25"/>
              </w:rPr>
            </w:pPr>
            <w:r>
              <w:rPr>
                <w:sz w:val="25"/>
                <w:szCs w:val="25"/>
              </w:rPr>
              <w:t>08g00 – 12g00</w:t>
            </w:r>
          </w:p>
        </w:tc>
        <w:tc>
          <w:tcPr>
            <w:tcW w:w="1366" w:type="pct"/>
            <w:shd w:val="clear" w:color="auto" w:fill="EEECE1"/>
            <w:tcMar>
              <w:top w:w="0" w:type="dxa"/>
              <w:left w:w="108" w:type="dxa"/>
              <w:bottom w:w="0" w:type="dxa"/>
              <w:right w:w="108" w:type="dxa"/>
            </w:tcMar>
            <w:vAlign w:val="center"/>
          </w:tcPr>
          <w:p w14:paraId="0B7B91CB" w14:textId="19271E28" w:rsidR="007C32EF" w:rsidRPr="004315E2" w:rsidRDefault="007C32EF" w:rsidP="007C32EF">
            <w:pPr>
              <w:jc w:val="both"/>
              <w:rPr>
                <w:sz w:val="25"/>
                <w:szCs w:val="25"/>
              </w:rPr>
            </w:pPr>
            <w:r>
              <w:rPr>
                <w:sz w:val="25"/>
                <w:szCs w:val="25"/>
              </w:rPr>
              <w:t>T</w:t>
            </w:r>
            <w:r w:rsidRPr="007C32EF">
              <w:rPr>
                <w:sz w:val="25"/>
                <w:szCs w:val="25"/>
              </w:rPr>
              <w:t>ham dự Diễn đàn hợp tác nhà trường - doanh nghiệp năm 2026</w:t>
            </w:r>
          </w:p>
        </w:tc>
        <w:tc>
          <w:tcPr>
            <w:tcW w:w="1580" w:type="pct"/>
            <w:shd w:val="clear" w:color="auto" w:fill="EEECE1"/>
            <w:tcMar>
              <w:top w:w="0" w:type="dxa"/>
              <w:left w:w="108" w:type="dxa"/>
              <w:bottom w:w="0" w:type="dxa"/>
              <w:right w:w="108" w:type="dxa"/>
            </w:tcMar>
            <w:vAlign w:val="center"/>
          </w:tcPr>
          <w:p w14:paraId="1E94DC09" w14:textId="0CBC9CCE" w:rsidR="007C32EF" w:rsidRPr="004315E2" w:rsidRDefault="007C32EF" w:rsidP="007C32EF">
            <w:pPr>
              <w:jc w:val="both"/>
              <w:rPr>
                <w:sz w:val="25"/>
                <w:szCs w:val="25"/>
              </w:rPr>
            </w:pPr>
            <w:r>
              <w:rPr>
                <w:sz w:val="25"/>
                <w:szCs w:val="25"/>
              </w:rPr>
              <w:t>TĐLý, ĐKCường, ĐTDuy</w:t>
            </w:r>
          </w:p>
        </w:tc>
        <w:tc>
          <w:tcPr>
            <w:tcW w:w="397" w:type="pct"/>
            <w:shd w:val="clear" w:color="auto" w:fill="EEECE1"/>
            <w:vAlign w:val="center"/>
          </w:tcPr>
          <w:p w14:paraId="4FC9FD17" w14:textId="3AD84E1F" w:rsidR="007C32EF" w:rsidRPr="004315E2" w:rsidRDefault="007C32EF" w:rsidP="007C32EF">
            <w:pPr>
              <w:jc w:val="center"/>
              <w:rPr>
                <w:sz w:val="25"/>
                <w:szCs w:val="25"/>
              </w:rPr>
            </w:pPr>
            <w:r>
              <w:rPr>
                <w:sz w:val="25"/>
                <w:szCs w:val="25"/>
              </w:rPr>
              <w:t>Bộ GD&amp;ĐT</w:t>
            </w:r>
          </w:p>
        </w:tc>
        <w:tc>
          <w:tcPr>
            <w:tcW w:w="504" w:type="pct"/>
            <w:shd w:val="clear" w:color="auto" w:fill="EEECE1"/>
            <w:vAlign w:val="center"/>
          </w:tcPr>
          <w:p w14:paraId="12FF4190" w14:textId="1739D973" w:rsidR="007C32EF" w:rsidRPr="004315E2" w:rsidRDefault="007C32EF" w:rsidP="007C32EF">
            <w:pPr>
              <w:jc w:val="center"/>
              <w:rPr>
                <w:sz w:val="25"/>
                <w:szCs w:val="25"/>
              </w:rPr>
            </w:pPr>
            <w:r w:rsidRPr="007C32EF">
              <w:rPr>
                <w:sz w:val="25"/>
                <w:szCs w:val="25"/>
              </w:rPr>
              <w:t>Trường ĐH Văn Lang (P. Bình Lợi Trung, TP.HCM)</w:t>
            </w:r>
          </w:p>
        </w:tc>
      </w:tr>
      <w:tr w:rsidR="007C32EF" w:rsidRPr="004315E2" w14:paraId="231949D6" w14:textId="77777777" w:rsidTr="008E05F0">
        <w:trPr>
          <w:trHeight w:val="410"/>
          <w:jc w:val="center"/>
        </w:trPr>
        <w:tc>
          <w:tcPr>
            <w:tcW w:w="272" w:type="pct"/>
            <w:vMerge/>
            <w:shd w:val="clear" w:color="auto" w:fill="EEECE1"/>
            <w:tcMar>
              <w:top w:w="0" w:type="dxa"/>
              <w:left w:w="108" w:type="dxa"/>
              <w:bottom w:w="0" w:type="dxa"/>
              <w:right w:w="108" w:type="dxa"/>
            </w:tcMar>
            <w:vAlign w:val="center"/>
          </w:tcPr>
          <w:p w14:paraId="081742D1" w14:textId="77777777" w:rsidR="007C32EF" w:rsidRPr="004315E2" w:rsidRDefault="007C32EF" w:rsidP="007C32EF">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7F6AF881" w14:textId="77777777" w:rsidR="007C32EF" w:rsidRDefault="007C32EF" w:rsidP="007C32EF">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45CC6FFD" w14:textId="48CE498F" w:rsidR="007C32EF" w:rsidRDefault="007C32EF" w:rsidP="007C32EF">
            <w:pPr>
              <w:jc w:val="center"/>
              <w:rPr>
                <w:sz w:val="25"/>
                <w:szCs w:val="25"/>
              </w:rPr>
            </w:pPr>
            <w:r>
              <w:rPr>
                <w:sz w:val="25"/>
                <w:szCs w:val="25"/>
              </w:rPr>
              <w:t>08g30 – 10g00</w:t>
            </w:r>
          </w:p>
        </w:tc>
        <w:tc>
          <w:tcPr>
            <w:tcW w:w="1366" w:type="pct"/>
            <w:shd w:val="clear" w:color="auto" w:fill="EEECE1"/>
            <w:tcMar>
              <w:top w:w="0" w:type="dxa"/>
              <w:left w:w="108" w:type="dxa"/>
              <w:bottom w:w="0" w:type="dxa"/>
              <w:right w:w="108" w:type="dxa"/>
            </w:tcMar>
            <w:vAlign w:val="center"/>
          </w:tcPr>
          <w:p w14:paraId="4EF111F4" w14:textId="2CE8D1F6" w:rsidR="007C32EF" w:rsidRDefault="007C32EF" w:rsidP="007C32EF">
            <w:pPr>
              <w:jc w:val="both"/>
              <w:rPr>
                <w:sz w:val="25"/>
                <w:szCs w:val="25"/>
              </w:rPr>
            </w:pPr>
            <w:r w:rsidRPr="00B67FF9">
              <w:rPr>
                <w:sz w:val="25"/>
                <w:szCs w:val="25"/>
              </w:rPr>
              <w:t>Đối thoại giữa Lãnh đạo Trường và Viên chức</w:t>
            </w:r>
            <w:r>
              <w:rPr>
                <w:sz w:val="25"/>
                <w:szCs w:val="25"/>
              </w:rPr>
              <w:t xml:space="preserve">, người lao động </w:t>
            </w:r>
            <w:r w:rsidRPr="00B67FF9">
              <w:rPr>
                <w:sz w:val="25"/>
                <w:szCs w:val="25"/>
              </w:rPr>
              <w:t>Khoa MT&amp;TN</w:t>
            </w:r>
          </w:p>
        </w:tc>
        <w:tc>
          <w:tcPr>
            <w:tcW w:w="1580" w:type="pct"/>
            <w:shd w:val="clear" w:color="auto" w:fill="EEECE1"/>
            <w:tcMar>
              <w:top w:w="0" w:type="dxa"/>
              <w:left w:w="108" w:type="dxa"/>
              <w:bottom w:w="0" w:type="dxa"/>
              <w:right w:w="108" w:type="dxa"/>
            </w:tcMar>
            <w:vAlign w:val="center"/>
          </w:tcPr>
          <w:p w14:paraId="114A9DB4" w14:textId="6D9B6C26" w:rsidR="007C32EF" w:rsidRDefault="00636FC3" w:rsidP="007C32EF">
            <w:pPr>
              <w:jc w:val="both"/>
              <w:rPr>
                <w:sz w:val="25"/>
                <w:szCs w:val="25"/>
              </w:rPr>
            </w:pPr>
            <w:r>
              <w:rPr>
                <w:sz w:val="25"/>
                <w:szCs w:val="25"/>
              </w:rPr>
              <w:t>PT.Huân</w:t>
            </w:r>
            <w:r w:rsidR="007C32EF">
              <w:rPr>
                <w:sz w:val="25"/>
                <w:szCs w:val="25"/>
              </w:rPr>
              <w:t>, Chủ tịch Công đoàn trường, Lãnh đạo các Phòng QLCL-KSNB, PTTC-NS, Toàn thể Viên chức, người lao động Khoa MT&amp;TN</w:t>
            </w:r>
          </w:p>
        </w:tc>
        <w:tc>
          <w:tcPr>
            <w:tcW w:w="397" w:type="pct"/>
            <w:shd w:val="clear" w:color="auto" w:fill="EEECE1"/>
            <w:vAlign w:val="center"/>
          </w:tcPr>
          <w:p w14:paraId="7690B09E" w14:textId="6D7F03EE" w:rsidR="007C32EF" w:rsidRDefault="007C32EF" w:rsidP="007C32EF">
            <w:pPr>
              <w:jc w:val="center"/>
              <w:rPr>
                <w:sz w:val="25"/>
                <w:szCs w:val="25"/>
              </w:rPr>
            </w:pPr>
            <w:r>
              <w:rPr>
                <w:sz w:val="25"/>
                <w:szCs w:val="25"/>
              </w:rPr>
              <w:t>PT.Huân</w:t>
            </w:r>
          </w:p>
        </w:tc>
        <w:tc>
          <w:tcPr>
            <w:tcW w:w="504" w:type="pct"/>
            <w:shd w:val="clear" w:color="auto" w:fill="EEECE1"/>
            <w:vAlign w:val="center"/>
          </w:tcPr>
          <w:p w14:paraId="27D4A060" w14:textId="3CC6A9B0" w:rsidR="007C32EF" w:rsidRDefault="007C32EF" w:rsidP="007C32EF">
            <w:pPr>
              <w:jc w:val="center"/>
              <w:rPr>
                <w:sz w:val="25"/>
                <w:szCs w:val="25"/>
              </w:rPr>
            </w:pPr>
            <w:r>
              <w:rPr>
                <w:sz w:val="25"/>
                <w:szCs w:val="25"/>
              </w:rPr>
              <w:t>P205</w:t>
            </w:r>
          </w:p>
        </w:tc>
      </w:tr>
      <w:tr w:rsidR="004C3258" w:rsidRPr="004315E2" w14:paraId="77285C92" w14:textId="77777777" w:rsidTr="008E05F0">
        <w:trPr>
          <w:trHeight w:val="410"/>
          <w:jc w:val="center"/>
        </w:trPr>
        <w:tc>
          <w:tcPr>
            <w:tcW w:w="272" w:type="pct"/>
            <w:vMerge/>
            <w:shd w:val="clear" w:color="auto" w:fill="EEECE1"/>
            <w:tcMar>
              <w:top w:w="0" w:type="dxa"/>
              <w:left w:w="108" w:type="dxa"/>
              <w:bottom w:w="0" w:type="dxa"/>
              <w:right w:w="108" w:type="dxa"/>
            </w:tcMar>
            <w:vAlign w:val="center"/>
          </w:tcPr>
          <w:p w14:paraId="64E2C2D3" w14:textId="77777777" w:rsidR="004C3258" w:rsidRPr="004315E2" w:rsidRDefault="004C3258" w:rsidP="007C32EF">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6A58F569" w14:textId="77777777" w:rsidR="004C3258" w:rsidRDefault="004C3258" w:rsidP="007C32EF">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71CBB866" w14:textId="5D3553A5" w:rsidR="004C3258" w:rsidRDefault="004C3258" w:rsidP="007C32EF">
            <w:pPr>
              <w:jc w:val="center"/>
              <w:rPr>
                <w:sz w:val="25"/>
                <w:szCs w:val="25"/>
              </w:rPr>
            </w:pPr>
            <w:r>
              <w:rPr>
                <w:sz w:val="25"/>
                <w:szCs w:val="25"/>
              </w:rPr>
              <w:t>10g30 – 11g30</w:t>
            </w:r>
          </w:p>
        </w:tc>
        <w:tc>
          <w:tcPr>
            <w:tcW w:w="1366" w:type="pct"/>
            <w:shd w:val="clear" w:color="auto" w:fill="EEECE1"/>
            <w:tcMar>
              <w:top w:w="0" w:type="dxa"/>
              <w:left w:w="108" w:type="dxa"/>
              <w:bottom w:w="0" w:type="dxa"/>
              <w:right w:w="108" w:type="dxa"/>
            </w:tcMar>
            <w:vAlign w:val="center"/>
          </w:tcPr>
          <w:p w14:paraId="2F6E198A" w14:textId="549AF561" w:rsidR="004C3258" w:rsidRDefault="004C3258" w:rsidP="007C32EF">
            <w:pPr>
              <w:jc w:val="both"/>
              <w:rPr>
                <w:sz w:val="25"/>
                <w:szCs w:val="25"/>
              </w:rPr>
            </w:pPr>
            <w:r w:rsidRPr="004C3258">
              <w:rPr>
                <w:sz w:val="25"/>
                <w:szCs w:val="25"/>
              </w:rPr>
              <w:t>Họp Ban chủ nhiệm và nhóm SAR về công tác chuẩn bị, tổ chức đánh giá ngoài cấp chương trình đào tạo theo Bộ tiêu chuẩn AUN-QA đợt 2 năm 2026</w:t>
            </w:r>
          </w:p>
        </w:tc>
        <w:tc>
          <w:tcPr>
            <w:tcW w:w="1580" w:type="pct"/>
            <w:shd w:val="clear" w:color="auto" w:fill="EEECE1"/>
            <w:tcMar>
              <w:top w:w="0" w:type="dxa"/>
              <w:left w:w="108" w:type="dxa"/>
              <w:bottom w:w="0" w:type="dxa"/>
              <w:right w:w="108" w:type="dxa"/>
            </w:tcMar>
            <w:vAlign w:val="center"/>
          </w:tcPr>
          <w:p w14:paraId="2DD69FF8" w14:textId="25347FE1" w:rsidR="004C3258" w:rsidRDefault="004C3258" w:rsidP="007C32EF">
            <w:pPr>
              <w:jc w:val="both"/>
              <w:rPr>
                <w:sz w:val="25"/>
                <w:szCs w:val="25"/>
              </w:rPr>
            </w:pPr>
            <w:r>
              <w:rPr>
                <w:sz w:val="25"/>
                <w:szCs w:val="25"/>
              </w:rPr>
              <w:t>NTToàn, PT.Huân, Trưởng khoa và nhóm SAR các Khoa KT, QLĐĐ&amp;BĐS, CKCN, CNTY, Lãnh đạo Phòng QLCL-KSNB</w:t>
            </w:r>
          </w:p>
        </w:tc>
        <w:tc>
          <w:tcPr>
            <w:tcW w:w="397" w:type="pct"/>
            <w:shd w:val="clear" w:color="auto" w:fill="EEECE1"/>
            <w:vAlign w:val="center"/>
          </w:tcPr>
          <w:p w14:paraId="1DC3C8F5" w14:textId="636FDDAB" w:rsidR="004C3258" w:rsidRDefault="004C3258" w:rsidP="007C32EF">
            <w:pPr>
              <w:jc w:val="center"/>
              <w:rPr>
                <w:sz w:val="25"/>
                <w:szCs w:val="25"/>
              </w:rPr>
            </w:pPr>
            <w:r>
              <w:rPr>
                <w:sz w:val="25"/>
                <w:szCs w:val="25"/>
              </w:rPr>
              <w:t>NTToàn</w:t>
            </w:r>
          </w:p>
        </w:tc>
        <w:tc>
          <w:tcPr>
            <w:tcW w:w="504" w:type="pct"/>
            <w:shd w:val="clear" w:color="auto" w:fill="EEECE1"/>
            <w:vAlign w:val="center"/>
          </w:tcPr>
          <w:p w14:paraId="7B012D00" w14:textId="70609EF6" w:rsidR="004C3258" w:rsidRDefault="004C3258" w:rsidP="007C32EF">
            <w:pPr>
              <w:jc w:val="center"/>
              <w:rPr>
                <w:sz w:val="25"/>
                <w:szCs w:val="25"/>
              </w:rPr>
            </w:pPr>
            <w:r>
              <w:rPr>
                <w:sz w:val="25"/>
                <w:szCs w:val="25"/>
              </w:rPr>
              <w:t>P205</w:t>
            </w:r>
          </w:p>
        </w:tc>
      </w:tr>
      <w:tr w:rsidR="00614B46" w:rsidRPr="004315E2" w14:paraId="302580DA" w14:textId="77777777" w:rsidTr="008E05F0">
        <w:trPr>
          <w:trHeight w:val="410"/>
          <w:jc w:val="center"/>
        </w:trPr>
        <w:tc>
          <w:tcPr>
            <w:tcW w:w="272" w:type="pct"/>
            <w:vMerge/>
            <w:shd w:val="clear" w:color="auto" w:fill="EEECE1"/>
            <w:tcMar>
              <w:top w:w="0" w:type="dxa"/>
              <w:left w:w="108" w:type="dxa"/>
              <w:bottom w:w="0" w:type="dxa"/>
              <w:right w:w="108" w:type="dxa"/>
            </w:tcMar>
            <w:vAlign w:val="center"/>
          </w:tcPr>
          <w:p w14:paraId="76BA4A37" w14:textId="77777777" w:rsidR="00614B46" w:rsidRPr="004315E2" w:rsidRDefault="00614B46" w:rsidP="00614B46">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63BE1132" w14:textId="77777777" w:rsidR="00614B46" w:rsidRDefault="00614B46" w:rsidP="00614B46">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0DA696B1" w14:textId="2EA70532" w:rsidR="00614B46" w:rsidRDefault="00614B46" w:rsidP="00614B46">
            <w:pPr>
              <w:jc w:val="center"/>
              <w:rPr>
                <w:sz w:val="25"/>
                <w:szCs w:val="25"/>
              </w:rPr>
            </w:pPr>
            <w:r>
              <w:rPr>
                <w:sz w:val="25"/>
                <w:szCs w:val="25"/>
              </w:rPr>
              <w:t>10g30 – 11g30</w:t>
            </w:r>
          </w:p>
        </w:tc>
        <w:tc>
          <w:tcPr>
            <w:tcW w:w="1366" w:type="pct"/>
            <w:shd w:val="clear" w:color="auto" w:fill="EEECE1"/>
            <w:tcMar>
              <w:top w:w="0" w:type="dxa"/>
              <w:left w:w="108" w:type="dxa"/>
              <w:bottom w:w="0" w:type="dxa"/>
              <w:right w:w="108" w:type="dxa"/>
            </w:tcMar>
            <w:vAlign w:val="center"/>
          </w:tcPr>
          <w:p w14:paraId="4AEFAA84" w14:textId="587F2BD9" w:rsidR="00614B46" w:rsidRDefault="00614B46" w:rsidP="00614B46">
            <w:pPr>
              <w:jc w:val="both"/>
              <w:rPr>
                <w:sz w:val="25"/>
                <w:szCs w:val="25"/>
              </w:rPr>
            </w:pPr>
            <w:r>
              <w:rPr>
                <w:sz w:val="25"/>
                <w:szCs w:val="25"/>
              </w:rPr>
              <w:t>Họp công tác chuẩn bị tổ chức Hội nghị Quốc tế SAE năm 2026</w:t>
            </w:r>
          </w:p>
        </w:tc>
        <w:tc>
          <w:tcPr>
            <w:tcW w:w="1580" w:type="pct"/>
            <w:shd w:val="clear" w:color="auto" w:fill="EEECE1"/>
            <w:tcMar>
              <w:top w:w="0" w:type="dxa"/>
              <w:left w:w="108" w:type="dxa"/>
              <w:bottom w:w="0" w:type="dxa"/>
              <w:right w:w="108" w:type="dxa"/>
            </w:tcMar>
            <w:vAlign w:val="center"/>
          </w:tcPr>
          <w:p w14:paraId="676D55DA" w14:textId="21C2181F" w:rsidR="00614B46" w:rsidRDefault="00614B46" w:rsidP="00614B46">
            <w:pPr>
              <w:jc w:val="both"/>
              <w:rPr>
                <w:sz w:val="25"/>
                <w:szCs w:val="25"/>
              </w:rPr>
            </w:pPr>
            <w:r>
              <w:rPr>
                <w:sz w:val="25"/>
                <w:szCs w:val="25"/>
              </w:rPr>
              <w:t>PT.Huân, NNThùy, CMTùng, ĐTDuy, TVThịnh, HVBiết, NVMinh, NVCChính, ĐXHồng, TTTiện, NHThư, ĐTMLoan, PCBiết, VTToàn</w:t>
            </w:r>
          </w:p>
        </w:tc>
        <w:tc>
          <w:tcPr>
            <w:tcW w:w="397" w:type="pct"/>
            <w:shd w:val="clear" w:color="auto" w:fill="EEECE1"/>
            <w:vAlign w:val="center"/>
          </w:tcPr>
          <w:p w14:paraId="68838C78" w14:textId="2E243381" w:rsidR="00614B46" w:rsidRDefault="00614B46" w:rsidP="00614B46">
            <w:pPr>
              <w:jc w:val="center"/>
              <w:rPr>
                <w:sz w:val="25"/>
                <w:szCs w:val="25"/>
              </w:rPr>
            </w:pPr>
            <w:r>
              <w:rPr>
                <w:sz w:val="25"/>
                <w:szCs w:val="25"/>
              </w:rPr>
              <w:t>PT.Huân</w:t>
            </w:r>
          </w:p>
        </w:tc>
        <w:tc>
          <w:tcPr>
            <w:tcW w:w="504" w:type="pct"/>
            <w:shd w:val="clear" w:color="auto" w:fill="EEECE1"/>
            <w:vAlign w:val="center"/>
          </w:tcPr>
          <w:p w14:paraId="19B0D69A" w14:textId="3DD8B853" w:rsidR="00614B46" w:rsidRDefault="00614B46" w:rsidP="00614B46">
            <w:pPr>
              <w:jc w:val="center"/>
              <w:rPr>
                <w:sz w:val="25"/>
                <w:szCs w:val="25"/>
              </w:rPr>
            </w:pPr>
            <w:r>
              <w:rPr>
                <w:sz w:val="25"/>
                <w:szCs w:val="25"/>
              </w:rPr>
              <w:t>P302</w:t>
            </w:r>
          </w:p>
        </w:tc>
      </w:tr>
      <w:tr w:rsidR="00614B46" w:rsidRPr="004315E2" w14:paraId="15333029" w14:textId="77777777" w:rsidTr="008E05F0">
        <w:trPr>
          <w:trHeight w:val="410"/>
          <w:jc w:val="center"/>
        </w:trPr>
        <w:tc>
          <w:tcPr>
            <w:tcW w:w="272" w:type="pct"/>
            <w:vMerge/>
            <w:shd w:val="clear" w:color="auto" w:fill="EEECE1"/>
            <w:tcMar>
              <w:top w:w="0" w:type="dxa"/>
              <w:left w:w="108" w:type="dxa"/>
              <w:bottom w:w="0" w:type="dxa"/>
              <w:right w:w="108" w:type="dxa"/>
            </w:tcMar>
            <w:vAlign w:val="center"/>
          </w:tcPr>
          <w:p w14:paraId="0323D875" w14:textId="77777777" w:rsidR="00614B46" w:rsidRPr="004315E2" w:rsidRDefault="00614B46" w:rsidP="00614B46">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1133C298" w14:textId="77777777" w:rsidR="00614B46" w:rsidRDefault="00614B46" w:rsidP="00614B46">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09BCFCA5" w14:textId="13A3DA6B" w:rsidR="00614B46" w:rsidRDefault="00614B46" w:rsidP="00614B46">
            <w:pPr>
              <w:jc w:val="center"/>
              <w:rPr>
                <w:sz w:val="25"/>
                <w:szCs w:val="25"/>
              </w:rPr>
            </w:pPr>
            <w:r>
              <w:rPr>
                <w:sz w:val="25"/>
                <w:szCs w:val="25"/>
              </w:rPr>
              <w:t>14g00 – 15g00</w:t>
            </w:r>
          </w:p>
        </w:tc>
        <w:tc>
          <w:tcPr>
            <w:tcW w:w="1366" w:type="pct"/>
            <w:shd w:val="clear" w:color="auto" w:fill="EEECE1"/>
            <w:tcMar>
              <w:top w:w="0" w:type="dxa"/>
              <w:left w:w="108" w:type="dxa"/>
              <w:bottom w:w="0" w:type="dxa"/>
              <w:right w:w="108" w:type="dxa"/>
            </w:tcMar>
            <w:vAlign w:val="center"/>
          </w:tcPr>
          <w:p w14:paraId="3234EBA2" w14:textId="649D39DF" w:rsidR="00614B46" w:rsidRPr="00B67FF9" w:rsidRDefault="00614B46" w:rsidP="00614B46">
            <w:pPr>
              <w:jc w:val="both"/>
              <w:rPr>
                <w:sz w:val="25"/>
                <w:szCs w:val="25"/>
              </w:rPr>
            </w:pPr>
            <w:r>
              <w:rPr>
                <w:sz w:val="25"/>
                <w:szCs w:val="25"/>
              </w:rPr>
              <w:t>Trao đổi về kế hoạch thực hiện dự án IMAS do Công ty TNHH ADM Việt Nam tài trợ</w:t>
            </w:r>
          </w:p>
        </w:tc>
        <w:tc>
          <w:tcPr>
            <w:tcW w:w="1580" w:type="pct"/>
            <w:shd w:val="clear" w:color="auto" w:fill="EEECE1"/>
            <w:tcMar>
              <w:top w:w="0" w:type="dxa"/>
              <w:left w:w="108" w:type="dxa"/>
              <w:bottom w:w="0" w:type="dxa"/>
              <w:right w:w="108" w:type="dxa"/>
            </w:tcMar>
            <w:vAlign w:val="center"/>
          </w:tcPr>
          <w:p w14:paraId="33406757" w14:textId="1BFAE883" w:rsidR="00614B46" w:rsidRDefault="00614B46" w:rsidP="00614B46">
            <w:pPr>
              <w:jc w:val="both"/>
              <w:rPr>
                <w:sz w:val="25"/>
                <w:szCs w:val="25"/>
              </w:rPr>
            </w:pPr>
            <w:r>
              <w:rPr>
                <w:sz w:val="25"/>
                <w:szCs w:val="25"/>
              </w:rPr>
              <w:t>PT.Huân, ĐTDuy, NDNăng, PMDuy, NVCChính, PCBiết</w:t>
            </w:r>
          </w:p>
        </w:tc>
        <w:tc>
          <w:tcPr>
            <w:tcW w:w="397" w:type="pct"/>
            <w:shd w:val="clear" w:color="auto" w:fill="EEECE1"/>
            <w:vAlign w:val="center"/>
          </w:tcPr>
          <w:p w14:paraId="48C94501" w14:textId="565430AA" w:rsidR="00614B46" w:rsidRDefault="00614B46" w:rsidP="00614B46">
            <w:pPr>
              <w:jc w:val="center"/>
              <w:rPr>
                <w:sz w:val="25"/>
                <w:szCs w:val="25"/>
              </w:rPr>
            </w:pPr>
            <w:r>
              <w:rPr>
                <w:sz w:val="25"/>
                <w:szCs w:val="25"/>
              </w:rPr>
              <w:t>PT.Huân</w:t>
            </w:r>
          </w:p>
        </w:tc>
        <w:tc>
          <w:tcPr>
            <w:tcW w:w="504" w:type="pct"/>
            <w:shd w:val="clear" w:color="auto" w:fill="EEECE1"/>
            <w:vAlign w:val="center"/>
          </w:tcPr>
          <w:p w14:paraId="6C690D61" w14:textId="217EE012" w:rsidR="00614B46" w:rsidRDefault="00614B46" w:rsidP="00614B46">
            <w:pPr>
              <w:jc w:val="center"/>
              <w:rPr>
                <w:sz w:val="25"/>
                <w:szCs w:val="25"/>
              </w:rPr>
            </w:pPr>
            <w:r>
              <w:rPr>
                <w:sz w:val="25"/>
                <w:szCs w:val="25"/>
              </w:rPr>
              <w:t>P103</w:t>
            </w:r>
          </w:p>
        </w:tc>
      </w:tr>
      <w:tr w:rsidR="00636FC3" w:rsidRPr="004315E2" w14:paraId="69A1C888" w14:textId="77777777" w:rsidTr="008E05F0">
        <w:trPr>
          <w:trHeight w:val="410"/>
          <w:jc w:val="center"/>
        </w:trPr>
        <w:tc>
          <w:tcPr>
            <w:tcW w:w="272" w:type="pct"/>
            <w:vMerge w:val="restart"/>
            <w:tcMar>
              <w:top w:w="0" w:type="dxa"/>
              <w:left w:w="108" w:type="dxa"/>
              <w:bottom w:w="0" w:type="dxa"/>
              <w:right w:w="108" w:type="dxa"/>
            </w:tcMar>
            <w:vAlign w:val="center"/>
            <w:hideMark/>
          </w:tcPr>
          <w:p w14:paraId="682B7B17" w14:textId="77777777" w:rsidR="00636FC3" w:rsidRPr="004315E2" w:rsidRDefault="00636FC3" w:rsidP="00636FC3">
            <w:pPr>
              <w:jc w:val="center"/>
              <w:rPr>
                <w:sz w:val="25"/>
                <w:szCs w:val="25"/>
              </w:rPr>
            </w:pPr>
            <w:r w:rsidRPr="004315E2">
              <w:rPr>
                <w:b/>
                <w:bCs/>
                <w:sz w:val="25"/>
                <w:szCs w:val="25"/>
              </w:rPr>
              <w:t>Ba</w:t>
            </w:r>
          </w:p>
        </w:tc>
        <w:tc>
          <w:tcPr>
            <w:tcW w:w="273" w:type="pct"/>
            <w:vMerge w:val="restart"/>
            <w:tcMar>
              <w:top w:w="0" w:type="dxa"/>
              <w:left w:w="108" w:type="dxa"/>
              <w:bottom w:w="0" w:type="dxa"/>
              <w:right w:w="108" w:type="dxa"/>
            </w:tcMar>
            <w:vAlign w:val="center"/>
          </w:tcPr>
          <w:p w14:paraId="671E0708" w14:textId="4951A0F4" w:rsidR="00636FC3" w:rsidRPr="004315E2" w:rsidRDefault="00636FC3" w:rsidP="00636FC3">
            <w:pPr>
              <w:jc w:val="center"/>
              <w:rPr>
                <w:b/>
                <w:bCs/>
                <w:i/>
                <w:iCs/>
                <w:sz w:val="25"/>
                <w:szCs w:val="25"/>
              </w:rPr>
            </w:pPr>
            <w:r>
              <w:rPr>
                <w:b/>
                <w:bCs/>
                <w:i/>
                <w:iCs/>
                <w:sz w:val="25"/>
                <w:szCs w:val="25"/>
              </w:rPr>
              <w:t>29</w:t>
            </w:r>
          </w:p>
        </w:tc>
        <w:tc>
          <w:tcPr>
            <w:tcW w:w="608" w:type="pct"/>
            <w:tcMar>
              <w:top w:w="0" w:type="dxa"/>
              <w:left w:w="108" w:type="dxa"/>
              <w:bottom w:w="0" w:type="dxa"/>
              <w:right w:w="108" w:type="dxa"/>
            </w:tcMar>
            <w:vAlign w:val="center"/>
          </w:tcPr>
          <w:p w14:paraId="0600AA68" w14:textId="4AF81A83" w:rsidR="00636FC3" w:rsidRPr="00E86B3B" w:rsidRDefault="00636FC3" w:rsidP="00636FC3">
            <w:pPr>
              <w:jc w:val="center"/>
              <w:rPr>
                <w:sz w:val="25"/>
                <w:szCs w:val="25"/>
              </w:rPr>
            </w:pPr>
            <w:r>
              <w:rPr>
                <w:sz w:val="25"/>
                <w:szCs w:val="25"/>
              </w:rPr>
              <w:t>08g00 – 09g15</w:t>
            </w:r>
          </w:p>
        </w:tc>
        <w:tc>
          <w:tcPr>
            <w:tcW w:w="1366" w:type="pct"/>
            <w:tcMar>
              <w:top w:w="0" w:type="dxa"/>
              <w:left w:w="108" w:type="dxa"/>
              <w:bottom w:w="0" w:type="dxa"/>
              <w:right w:w="108" w:type="dxa"/>
            </w:tcMar>
            <w:vAlign w:val="center"/>
          </w:tcPr>
          <w:p w14:paraId="62960BDB" w14:textId="2B1E027C" w:rsidR="00636FC3" w:rsidRPr="00E86B3B" w:rsidRDefault="00636FC3" w:rsidP="00636FC3">
            <w:pPr>
              <w:jc w:val="both"/>
              <w:rPr>
                <w:sz w:val="25"/>
                <w:szCs w:val="25"/>
              </w:rPr>
            </w:pPr>
            <w:r>
              <w:rPr>
                <w:sz w:val="25"/>
                <w:szCs w:val="25"/>
              </w:rPr>
              <w:t>Hội nghị trực tuyến quán triệt các chương trình, kế hoạch của Thành ủy TP.HCM thực hiện các nghị quyết của Trung ương</w:t>
            </w:r>
          </w:p>
        </w:tc>
        <w:tc>
          <w:tcPr>
            <w:tcW w:w="1580" w:type="pct"/>
            <w:tcMar>
              <w:top w:w="0" w:type="dxa"/>
              <w:left w:w="108" w:type="dxa"/>
              <w:bottom w:w="0" w:type="dxa"/>
              <w:right w:w="108" w:type="dxa"/>
            </w:tcMar>
            <w:vAlign w:val="center"/>
          </w:tcPr>
          <w:p w14:paraId="3151B39D" w14:textId="3952224B" w:rsidR="00636FC3" w:rsidRPr="00E86B3B" w:rsidRDefault="00636FC3" w:rsidP="00636FC3">
            <w:pPr>
              <w:jc w:val="both"/>
              <w:rPr>
                <w:sz w:val="25"/>
                <w:szCs w:val="25"/>
              </w:rPr>
            </w:pPr>
            <w:r>
              <w:rPr>
                <w:sz w:val="25"/>
                <w:szCs w:val="25"/>
              </w:rPr>
              <w:t>Đảng ủy, Ban Giám hiệu, Chi ủy chi bộ, Trưởng và Phó các đơn vị, Toàn thể đảng viên</w:t>
            </w:r>
          </w:p>
        </w:tc>
        <w:tc>
          <w:tcPr>
            <w:tcW w:w="397" w:type="pct"/>
            <w:vAlign w:val="center"/>
          </w:tcPr>
          <w:p w14:paraId="26646CD2" w14:textId="1EFA6985" w:rsidR="00636FC3" w:rsidRPr="00E86B3B" w:rsidRDefault="00636FC3" w:rsidP="00636FC3">
            <w:pPr>
              <w:jc w:val="center"/>
              <w:rPr>
                <w:sz w:val="25"/>
                <w:szCs w:val="25"/>
              </w:rPr>
            </w:pPr>
            <w:r>
              <w:rPr>
                <w:sz w:val="25"/>
                <w:szCs w:val="25"/>
              </w:rPr>
              <w:t>NTToàn</w:t>
            </w:r>
          </w:p>
        </w:tc>
        <w:tc>
          <w:tcPr>
            <w:tcW w:w="504" w:type="pct"/>
            <w:vAlign w:val="center"/>
          </w:tcPr>
          <w:p w14:paraId="75AF8582" w14:textId="07AED7BB" w:rsidR="00636FC3" w:rsidRPr="00E86B3B" w:rsidRDefault="00636FC3" w:rsidP="00636FC3">
            <w:pPr>
              <w:jc w:val="center"/>
              <w:rPr>
                <w:sz w:val="25"/>
                <w:szCs w:val="25"/>
              </w:rPr>
            </w:pPr>
            <w:r>
              <w:rPr>
                <w:sz w:val="25"/>
                <w:szCs w:val="25"/>
              </w:rPr>
              <w:t>Trực tuyến tại P303</w:t>
            </w:r>
          </w:p>
        </w:tc>
      </w:tr>
      <w:tr w:rsidR="00636FC3" w:rsidRPr="004315E2" w14:paraId="46612F79" w14:textId="77777777" w:rsidTr="008E05F0">
        <w:trPr>
          <w:trHeight w:val="410"/>
          <w:jc w:val="center"/>
        </w:trPr>
        <w:tc>
          <w:tcPr>
            <w:tcW w:w="272" w:type="pct"/>
            <w:vMerge/>
            <w:tcMar>
              <w:top w:w="0" w:type="dxa"/>
              <w:left w:w="108" w:type="dxa"/>
              <w:bottom w:w="0" w:type="dxa"/>
              <w:right w:w="108" w:type="dxa"/>
            </w:tcMar>
            <w:vAlign w:val="center"/>
          </w:tcPr>
          <w:p w14:paraId="7E0242F7"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37CFF23F"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3F8D1FBF" w14:textId="169F3EF4" w:rsidR="00636FC3" w:rsidRDefault="00636FC3" w:rsidP="00636FC3">
            <w:pPr>
              <w:jc w:val="center"/>
              <w:rPr>
                <w:sz w:val="25"/>
                <w:szCs w:val="25"/>
              </w:rPr>
            </w:pPr>
            <w:r w:rsidRPr="00E86B3B">
              <w:rPr>
                <w:sz w:val="25"/>
                <w:szCs w:val="25"/>
              </w:rPr>
              <w:t>08g00 – 11g30</w:t>
            </w:r>
          </w:p>
        </w:tc>
        <w:tc>
          <w:tcPr>
            <w:tcW w:w="1366" w:type="pct"/>
            <w:tcMar>
              <w:top w:w="0" w:type="dxa"/>
              <w:left w:w="108" w:type="dxa"/>
              <w:bottom w:w="0" w:type="dxa"/>
              <w:right w:w="108" w:type="dxa"/>
            </w:tcMar>
            <w:vAlign w:val="center"/>
          </w:tcPr>
          <w:p w14:paraId="2407B975" w14:textId="763ECDB6" w:rsidR="00636FC3" w:rsidRDefault="00636FC3" w:rsidP="00636FC3">
            <w:pPr>
              <w:jc w:val="both"/>
              <w:rPr>
                <w:sz w:val="25"/>
                <w:szCs w:val="25"/>
              </w:rPr>
            </w:pPr>
            <w:r w:rsidRPr="00E86B3B">
              <w:rPr>
                <w:sz w:val="25"/>
                <w:szCs w:val="25"/>
              </w:rPr>
              <w:t xml:space="preserve">Tham gia </w:t>
            </w:r>
            <w:r>
              <w:rPr>
                <w:sz w:val="25"/>
                <w:szCs w:val="25"/>
              </w:rPr>
              <w:t>L</w:t>
            </w:r>
            <w:r w:rsidRPr="00E86B3B">
              <w:rPr>
                <w:sz w:val="25"/>
                <w:szCs w:val="25"/>
              </w:rPr>
              <w:t>ớp kỹ năng viết tin bài phục vụ công tác truyền thông</w:t>
            </w:r>
          </w:p>
        </w:tc>
        <w:tc>
          <w:tcPr>
            <w:tcW w:w="1580" w:type="pct"/>
            <w:tcMar>
              <w:top w:w="0" w:type="dxa"/>
              <w:left w:w="108" w:type="dxa"/>
              <w:bottom w:w="0" w:type="dxa"/>
              <w:right w:w="108" w:type="dxa"/>
            </w:tcMar>
            <w:vAlign w:val="center"/>
          </w:tcPr>
          <w:p w14:paraId="57627387" w14:textId="6266AC5C" w:rsidR="00636FC3" w:rsidRDefault="00636FC3" w:rsidP="00636FC3">
            <w:pPr>
              <w:jc w:val="both"/>
              <w:rPr>
                <w:sz w:val="25"/>
                <w:szCs w:val="25"/>
              </w:rPr>
            </w:pPr>
            <w:r w:rsidRPr="00E86B3B">
              <w:rPr>
                <w:sz w:val="25"/>
                <w:szCs w:val="25"/>
              </w:rPr>
              <w:t>HTMHương, LHNgọc</w:t>
            </w:r>
          </w:p>
        </w:tc>
        <w:tc>
          <w:tcPr>
            <w:tcW w:w="397" w:type="pct"/>
            <w:vAlign w:val="center"/>
          </w:tcPr>
          <w:p w14:paraId="76F6DA75" w14:textId="17EF3F55" w:rsidR="00636FC3" w:rsidRDefault="00636FC3" w:rsidP="00636FC3">
            <w:pPr>
              <w:jc w:val="center"/>
              <w:rPr>
                <w:sz w:val="25"/>
                <w:szCs w:val="25"/>
              </w:rPr>
            </w:pPr>
            <w:r w:rsidRPr="00E86B3B">
              <w:rPr>
                <w:sz w:val="25"/>
                <w:szCs w:val="25"/>
              </w:rPr>
              <w:t xml:space="preserve">Liên đoàn Lao động </w:t>
            </w:r>
            <w:r>
              <w:rPr>
                <w:sz w:val="25"/>
                <w:szCs w:val="25"/>
              </w:rPr>
              <w:t>TP.HCM</w:t>
            </w:r>
          </w:p>
        </w:tc>
        <w:tc>
          <w:tcPr>
            <w:tcW w:w="504" w:type="pct"/>
            <w:vAlign w:val="center"/>
          </w:tcPr>
          <w:p w14:paraId="7727A13A" w14:textId="505D67A9" w:rsidR="00636FC3" w:rsidRDefault="00636FC3" w:rsidP="00636FC3">
            <w:pPr>
              <w:jc w:val="center"/>
              <w:rPr>
                <w:sz w:val="25"/>
                <w:szCs w:val="25"/>
              </w:rPr>
            </w:pPr>
            <w:r w:rsidRPr="00E86B3B">
              <w:rPr>
                <w:sz w:val="25"/>
                <w:szCs w:val="25"/>
              </w:rPr>
              <w:t>Trường ĐH KHXH&amp;NV-ĐHQG TP.HCM (P. Sài Gòn, TP.HCM)</w:t>
            </w:r>
          </w:p>
        </w:tc>
      </w:tr>
      <w:tr w:rsidR="00636FC3" w:rsidRPr="004315E2" w14:paraId="4AA01129" w14:textId="77777777" w:rsidTr="008E05F0">
        <w:trPr>
          <w:trHeight w:val="410"/>
          <w:jc w:val="center"/>
        </w:trPr>
        <w:tc>
          <w:tcPr>
            <w:tcW w:w="272" w:type="pct"/>
            <w:vMerge/>
            <w:tcMar>
              <w:top w:w="0" w:type="dxa"/>
              <w:left w:w="108" w:type="dxa"/>
              <w:bottom w:w="0" w:type="dxa"/>
              <w:right w:w="108" w:type="dxa"/>
            </w:tcMar>
            <w:vAlign w:val="center"/>
          </w:tcPr>
          <w:p w14:paraId="48CC9FFE"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6D229EB9"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64301C09" w14:textId="38CD2837" w:rsidR="00636FC3" w:rsidRPr="004C3258" w:rsidRDefault="00636FC3" w:rsidP="00636FC3">
            <w:pPr>
              <w:jc w:val="center"/>
              <w:rPr>
                <w:sz w:val="25"/>
                <w:szCs w:val="25"/>
              </w:rPr>
            </w:pPr>
            <w:r>
              <w:rPr>
                <w:sz w:val="25"/>
                <w:szCs w:val="25"/>
              </w:rPr>
              <w:t>09g30 – 11g00</w:t>
            </w:r>
          </w:p>
        </w:tc>
        <w:tc>
          <w:tcPr>
            <w:tcW w:w="1366" w:type="pct"/>
            <w:tcMar>
              <w:top w:w="0" w:type="dxa"/>
              <w:left w:w="108" w:type="dxa"/>
              <w:bottom w:w="0" w:type="dxa"/>
              <w:right w:w="108" w:type="dxa"/>
            </w:tcMar>
            <w:vAlign w:val="center"/>
          </w:tcPr>
          <w:p w14:paraId="24B076CA" w14:textId="318C9269" w:rsidR="00636FC3" w:rsidRPr="004C3258" w:rsidRDefault="00636FC3" w:rsidP="00636FC3">
            <w:pPr>
              <w:jc w:val="both"/>
              <w:rPr>
                <w:sz w:val="25"/>
                <w:szCs w:val="25"/>
              </w:rPr>
            </w:pPr>
            <w:r>
              <w:rPr>
                <w:sz w:val="25"/>
                <w:szCs w:val="25"/>
              </w:rPr>
              <w:t>Buổi giới thiệu các Chương trình, học bổng của Cơ quan Trao đổi Hàn lâm Đức (DAAD)</w:t>
            </w:r>
          </w:p>
        </w:tc>
        <w:tc>
          <w:tcPr>
            <w:tcW w:w="1580" w:type="pct"/>
            <w:tcMar>
              <w:top w:w="0" w:type="dxa"/>
              <w:left w:w="108" w:type="dxa"/>
              <w:bottom w:w="0" w:type="dxa"/>
              <w:right w:w="108" w:type="dxa"/>
            </w:tcMar>
            <w:vAlign w:val="center"/>
          </w:tcPr>
          <w:p w14:paraId="20C9DDFB" w14:textId="78D9841B" w:rsidR="00636FC3" w:rsidRPr="004C3258" w:rsidRDefault="00636FC3" w:rsidP="00636FC3">
            <w:pPr>
              <w:jc w:val="both"/>
              <w:rPr>
                <w:sz w:val="25"/>
                <w:szCs w:val="25"/>
              </w:rPr>
            </w:pPr>
            <w:r>
              <w:rPr>
                <w:sz w:val="25"/>
                <w:szCs w:val="25"/>
              </w:rPr>
              <w:t>PT.Huân, NP.Hòa, NNThùy, Giảng viên, Học viên, Sinh viên quan tâm</w:t>
            </w:r>
          </w:p>
        </w:tc>
        <w:tc>
          <w:tcPr>
            <w:tcW w:w="397" w:type="pct"/>
            <w:vAlign w:val="center"/>
          </w:tcPr>
          <w:p w14:paraId="7B559B4E" w14:textId="4BAE0854" w:rsidR="00636FC3" w:rsidRPr="004C3258" w:rsidRDefault="00636FC3" w:rsidP="00636FC3">
            <w:pPr>
              <w:jc w:val="center"/>
              <w:rPr>
                <w:sz w:val="25"/>
                <w:szCs w:val="25"/>
              </w:rPr>
            </w:pPr>
            <w:r>
              <w:rPr>
                <w:sz w:val="25"/>
                <w:szCs w:val="25"/>
              </w:rPr>
              <w:t>PT.Huân</w:t>
            </w:r>
          </w:p>
        </w:tc>
        <w:tc>
          <w:tcPr>
            <w:tcW w:w="504" w:type="pct"/>
            <w:vAlign w:val="center"/>
          </w:tcPr>
          <w:p w14:paraId="1E33F739" w14:textId="6E82568E" w:rsidR="00636FC3" w:rsidRPr="004C3258" w:rsidRDefault="00636FC3" w:rsidP="00636FC3">
            <w:pPr>
              <w:jc w:val="center"/>
              <w:rPr>
                <w:sz w:val="25"/>
                <w:szCs w:val="25"/>
              </w:rPr>
            </w:pPr>
            <w:r>
              <w:rPr>
                <w:sz w:val="25"/>
                <w:szCs w:val="25"/>
              </w:rPr>
              <w:t>P303</w:t>
            </w:r>
          </w:p>
        </w:tc>
      </w:tr>
      <w:tr w:rsidR="00636FC3" w:rsidRPr="004315E2" w14:paraId="779515B3" w14:textId="77777777" w:rsidTr="008E05F0">
        <w:trPr>
          <w:trHeight w:val="410"/>
          <w:jc w:val="center"/>
        </w:trPr>
        <w:tc>
          <w:tcPr>
            <w:tcW w:w="272" w:type="pct"/>
            <w:vMerge/>
            <w:tcMar>
              <w:top w:w="0" w:type="dxa"/>
              <w:left w:w="108" w:type="dxa"/>
              <w:bottom w:w="0" w:type="dxa"/>
              <w:right w:w="108" w:type="dxa"/>
            </w:tcMar>
            <w:vAlign w:val="center"/>
          </w:tcPr>
          <w:p w14:paraId="5B5E9530"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568E351E"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2898A235" w14:textId="193F6FD6" w:rsidR="00636FC3" w:rsidRPr="004C3258" w:rsidRDefault="00636FC3" w:rsidP="00636FC3">
            <w:pPr>
              <w:jc w:val="center"/>
              <w:rPr>
                <w:sz w:val="25"/>
                <w:szCs w:val="25"/>
              </w:rPr>
            </w:pPr>
            <w:r w:rsidRPr="004C3258">
              <w:rPr>
                <w:sz w:val="25"/>
                <w:szCs w:val="25"/>
              </w:rPr>
              <w:t>09g30 – 11g30</w:t>
            </w:r>
          </w:p>
        </w:tc>
        <w:tc>
          <w:tcPr>
            <w:tcW w:w="1366" w:type="pct"/>
            <w:tcMar>
              <w:top w:w="0" w:type="dxa"/>
              <w:left w:w="108" w:type="dxa"/>
              <w:bottom w:w="0" w:type="dxa"/>
              <w:right w:w="108" w:type="dxa"/>
            </w:tcMar>
            <w:vAlign w:val="center"/>
          </w:tcPr>
          <w:p w14:paraId="02938AB9" w14:textId="31B22E19" w:rsidR="00636FC3" w:rsidRPr="004C3258" w:rsidRDefault="00636FC3" w:rsidP="00636FC3">
            <w:pPr>
              <w:jc w:val="both"/>
              <w:rPr>
                <w:sz w:val="25"/>
                <w:szCs w:val="25"/>
              </w:rPr>
            </w:pPr>
            <w:r w:rsidRPr="004C3258">
              <w:rPr>
                <w:sz w:val="25"/>
                <w:szCs w:val="25"/>
              </w:rPr>
              <w:t>Chương trình "Kỹ năng trả lời phỏng vấn và viết CV chuyên nghiệp"; Giao lưu giữa sinh viên với Công ty TNHH Sailun Việt Nam, trao học bổng và phỏng vấn thử tại trường</w:t>
            </w:r>
          </w:p>
        </w:tc>
        <w:tc>
          <w:tcPr>
            <w:tcW w:w="1580" w:type="pct"/>
            <w:tcMar>
              <w:top w:w="0" w:type="dxa"/>
              <w:left w:w="108" w:type="dxa"/>
              <w:bottom w:w="0" w:type="dxa"/>
              <w:right w:w="108" w:type="dxa"/>
            </w:tcMar>
            <w:vAlign w:val="center"/>
          </w:tcPr>
          <w:p w14:paraId="713D88E9" w14:textId="1B9F4841" w:rsidR="00636FC3" w:rsidRPr="004C3258" w:rsidRDefault="00636FC3" w:rsidP="00636FC3">
            <w:pPr>
              <w:jc w:val="both"/>
              <w:rPr>
                <w:sz w:val="25"/>
                <w:szCs w:val="25"/>
              </w:rPr>
            </w:pPr>
            <w:r w:rsidRPr="004C3258">
              <w:rPr>
                <w:sz w:val="25"/>
                <w:szCs w:val="25"/>
              </w:rPr>
              <w:t>TĐLý, Lãnh đạo Khoa CK-CN, Lãnh đạo Phòng HTNH, Công ty TNHH Sailun Việt Nam, SV nhận học bổng, SV quan tâm</w:t>
            </w:r>
          </w:p>
        </w:tc>
        <w:tc>
          <w:tcPr>
            <w:tcW w:w="397" w:type="pct"/>
            <w:vAlign w:val="center"/>
          </w:tcPr>
          <w:p w14:paraId="60BA4B34" w14:textId="48A3B0EA" w:rsidR="00636FC3" w:rsidRPr="004C3258" w:rsidRDefault="00636FC3" w:rsidP="00636FC3">
            <w:pPr>
              <w:jc w:val="center"/>
              <w:rPr>
                <w:sz w:val="25"/>
                <w:szCs w:val="25"/>
              </w:rPr>
            </w:pPr>
            <w:r w:rsidRPr="004C3258">
              <w:rPr>
                <w:sz w:val="25"/>
                <w:szCs w:val="25"/>
              </w:rPr>
              <w:t>TĐLý</w:t>
            </w:r>
          </w:p>
        </w:tc>
        <w:tc>
          <w:tcPr>
            <w:tcW w:w="504" w:type="pct"/>
            <w:vAlign w:val="center"/>
          </w:tcPr>
          <w:p w14:paraId="65E404B2" w14:textId="4AC6EFE7" w:rsidR="00636FC3" w:rsidRPr="004C3258" w:rsidRDefault="00636FC3" w:rsidP="00636FC3">
            <w:pPr>
              <w:jc w:val="center"/>
              <w:rPr>
                <w:sz w:val="25"/>
                <w:szCs w:val="25"/>
              </w:rPr>
            </w:pPr>
            <w:r w:rsidRPr="004C3258">
              <w:rPr>
                <w:sz w:val="25"/>
                <w:szCs w:val="25"/>
              </w:rPr>
              <w:t>Hội trường Cát Tường</w:t>
            </w:r>
          </w:p>
        </w:tc>
      </w:tr>
      <w:tr w:rsidR="00636FC3" w:rsidRPr="004315E2" w14:paraId="24DFF2EA" w14:textId="77777777" w:rsidTr="008E05F0">
        <w:trPr>
          <w:trHeight w:val="410"/>
          <w:jc w:val="center"/>
        </w:trPr>
        <w:tc>
          <w:tcPr>
            <w:tcW w:w="272" w:type="pct"/>
            <w:vMerge/>
            <w:tcMar>
              <w:top w:w="0" w:type="dxa"/>
              <w:left w:w="108" w:type="dxa"/>
              <w:bottom w:w="0" w:type="dxa"/>
              <w:right w:w="108" w:type="dxa"/>
            </w:tcMar>
            <w:vAlign w:val="center"/>
          </w:tcPr>
          <w:p w14:paraId="4C8F70A4"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35E1164D"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17214FD5" w14:textId="4BEAF32B" w:rsidR="00636FC3" w:rsidRDefault="00636FC3" w:rsidP="00636FC3">
            <w:pPr>
              <w:jc w:val="center"/>
              <w:rPr>
                <w:sz w:val="25"/>
                <w:szCs w:val="25"/>
              </w:rPr>
            </w:pPr>
            <w:r>
              <w:rPr>
                <w:sz w:val="25"/>
                <w:szCs w:val="25"/>
              </w:rPr>
              <w:t>13g30 – 15g30</w:t>
            </w:r>
          </w:p>
        </w:tc>
        <w:tc>
          <w:tcPr>
            <w:tcW w:w="1366" w:type="pct"/>
            <w:tcMar>
              <w:top w:w="0" w:type="dxa"/>
              <w:left w:w="108" w:type="dxa"/>
              <w:bottom w:w="0" w:type="dxa"/>
              <w:right w:w="108" w:type="dxa"/>
            </w:tcMar>
            <w:vAlign w:val="center"/>
          </w:tcPr>
          <w:p w14:paraId="74005945" w14:textId="0F7F9DC7" w:rsidR="00636FC3" w:rsidRDefault="00636FC3" w:rsidP="00636FC3">
            <w:pPr>
              <w:jc w:val="both"/>
              <w:rPr>
                <w:sz w:val="25"/>
                <w:szCs w:val="25"/>
              </w:rPr>
            </w:pPr>
            <w:r>
              <w:rPr>
                <w:sz w:val="25"/>
                <w:szCs w:val="25"/>
              </w:rPr>
              <w:t>H</w:t>
            </w:r>
            <w:r w:rsidRPr="004C3258">
              <w:rPr>
                <w:sz w:val="25"/>
                <w:szCs w:val="25"/>
              </w:rPr>
              <w:t>ọp rút kinh nghiệm về việc xếp thời khóa biểu cho học kỳ 2</w:t>
            </w:r>
          </w:p>
        </w:tc>
        <w:tc>
          <w:tcPr>
            <w:tcW w:w="1580" w:type="pct"/>
            <w:tcMar>
              <w:top w:w="0" w:type="dxa"/>
              <w:left w:w="108" w:type="dxa"/>
              <w:bottom w:w="0" w:type="dxa"/>
              <w:right w:w="108" w:type="dxa"/>
            </w:tcMar>
            <w:vAlign w:val="center"/>
          </w:tcPr>
          <w:p w14:paraId="4C6DA36D" w14:textId="2DD49703" w:rsidR="00636FC3" w:rsidRDefault="00636FC3" w:rsidP="00636FC3">
            <w:pPr>
              <w:jc w:val="both"/>
              <w:rPr>
                <w:sz w:val="25"/>
                <w:szCs w:val="25"/>
              </w:rPr>
            </w:pPr>
            <w:r>
              <w:rPr>
                <w:sz w:val="25"/>
                <w:szCs w:val="25"/>
              </w:rPr>
              <w:t>Ban Giám hiệu, Lãnh đạo các Khoa và các Phòng QLĐT, HTNH, QLCL-KSNB, QTCSVC, TC-KHĐT</w:t>
            </w:r>
          </w:p>
        </w:tc>
        <w:tc>
          <w:tcPr>
            <w:tcW w:w="397" w:type="pct"/>
            <w:vAlign w:val="center"/>
          </w:tcPr>
          <w:p w14:paraId="25237413" w14:textId="4FB21F03" w:rsidR="00636FC3" w:rsidRDefault="00636FC3" w:rsidP="00636FC3">
            <w:pPr>
              <w:jc w:val="center"/>
              <w:rPr>
                <w:sz w:val="25"/>
                <w:szCs w:val="25"/>
              </w:rPr>
            </w:pPr>
            <w:r>
              <w:rPr>
                <w:sz w:val="25"/>
                <w:szCs w:val="25"/>
              </w:rPr>
              <w:t>NTToàn</w:t>
            </w:r>
          </w:p>
        </w:tc>
        <w:tc>
          <w:tcPr>
            <w:tcW w:w="504" w:type="pct"/>
            <w:vAlign w:val="center"/>
          </w:tcPr>
          <w:p w14:paraId="5C28D0D2" w14:textId="7F5C9685" w:rsidR="00636FC3" w:rsidRDefault="00636FC3" w:rsidP="00636FC3">
            <w:pPr>
              <w:jc w:val="center"/>
              <w:rPr>
                <w:sz w:val="25"/>
                <w:szCs w:val="25"/>
              </w:rPr>
            </w:pPr>
            <w:r>
              <w:rPr>
                <w:sz w:val="25"/>
                <w:szCs w:val="25"/>
              </w:rPr>
              <w:t>P205</w:t>
            </w:r>
          </w:p>
        </w:tc>
      </w:tr>
      <w:tr w:rsidR="00636FC3" w:rsidRPr="004315E2" w14:paraId="70D84B14" w14:textId="77777777" w:rsidTr="008E05F0">
        <w:trPr>
          <w:trHeight w:val="410"/>
          <w:jc w:val="center"/>
        </w:trPr>
        <w:tc>
          <w:tcPr>
            <w:tcW w:w="272" w:type="pct"/>
            <w:vMerge/>
            <w:tcMar>
              <w:top w:w="0" w:type="dxa"/>
              <w:left w:w="108" w:type="dxa"/>
              <w:bottom w:w="0" w:type="dxa"/>
              <w:right w:w="108" w:type="dxa"/>
            </w:tcMar>
            <w:vAlign w:val="center"/>
          </w:tcPr>
          <w:p w14:paraId="5ECDE034"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1B1F1298"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121913AF" w14:textId="2EFED873" w:rsidR="00636FC3" w:rsidRDefault="00636FC3" w:rsidP="00636FC3">
            <w:pPr>
              <w:jc w:val="center"/>
              <w:rPr>
                <w:sz w:val="25"/>
                <w:szCs w:val="25"/>
              </w:rPr>
            </w:pPr>
            <w:r>
              <w:rPr>
                <w:sz w:val="25"/>
                <w:szCs w:val="25"/>
              </w:rPr>
              <w:t>15g30 – 16g30</w:t>
            </w:r>
          </w:p>
        </w:tc>
        <w:tc>
          <w:tcPr>
            <w:tcW w:w="1366" w:type="pct"/>
            <w:tcMar>
              <w:top w:w="0" w:type="dxa"/>
              <w:left w:w="108" w:type="dxa"/>
              <w:bottom w:w="0" w:type="dxa"/>
              <w:right w:w="108" w:type="dxa"/>
            </w:tcMar>
            <w:vAlign w:val="center"/>
          </w:tcPr>
          <w:p w14:paraId="6714D878" w14:textId="01C282D5" w:rsidR="00636FC3" w:rsidRDefault="00636FC3" w:rsidP="00636FC3">
            <w:pPr>
              <w:jc w:val="both"/>
              <w:rPr>
                <w:sz w:val="25"/>
                <w:szCs w:val="25"/>
              </w:rPr>
            </w:pPr>
            <w:r>
              <w:rPr>
                <w:sz w:val="25"/>
                <w:szCs w:val="25"/>
              </w:rPr>
              <w:t>Trao đổi và thống nhất chương trình hợp tác đưa sinh viên đi thực tập nghề nghiệp tại Đài Loan</w:t>
            </w:r>
          </w:p>
        </w:tc>
        <w:tc>
          <w:tcPr>
            <w:tcW w:w="1580" w:type="pct"/>
            <w:tcMar>
              <w:top w:w="0" w:type="dxa"/>
              <w:left w:w="108" w:type="dxa"/>
              <w:bottom w:w="0" w:type="dxa"/>
              <w:right w:w="108" w:type="dxa"/>
            </w:tcMar>
            <w:vAlign w:val="center"/>
          </w:tcPr>
          <w:p w14:paraId="25C160C4" w14:textId="1E21CAB2" w:rsidR="00636FC3" w:rsidRDefault="00636FC3" w:rsidP="00636FC3">
            <w:pPr>
              <w:jc w:val="both"/>
              <w:rPr>
                <w:sz w:val="25"/>
                <w:szCs w:val="25"/>
              </w:rPr>
            </w:pPr>
            <w:r>
              <w:rPr>
                <w:sz w:val="25"/>
                <w:szCs w:val="25"/>
              </w:rPr>
              <w:t>PT.Huân, BN.Hùng, Trưởng các Phòng QLĐT, KHCN-ĐN, HTNH, Trưởng các Khoa CKCN, NNSP</w:t>
            </w:r>
          </w:p>
        </w:tc>
        <w:tc>
          <w:tcPr>
            <w:tcW w:w="397" w:type="pct"/>
            <w:vAlign w:val="center"/>
          </w:tcPr>
          <w:p w14:paraId="06AA0BA2" w14:textId="1169D3AE" w:rsidR="00636FC3" w:rsidRDefault="00636FC3" w:rsidP="00636FC3">
            <w:pPr>
              <w:jc w:val="center"/>
              <w:rPr>
                <w:sz w:val="25"/>
                <w:szCs w:val="25"/>
              </w:rPr>
            </w:pPr>
            <w:r>
              <w:rPr>
                <w:sz w:val="25"/>
                <w:szCs w:val="25"/>
              </w:rPr>
              <w:t>PT.Huân</w:t>
            </w:r>
          </w:p>
        </w:tc>
        <w:tc>
          <w:tcPr>
            <w:tcW w:w="504" w:type="pct"/>
            <w:vAlign w:val="center"/>
          </w:tcPr>
          <w:p w14:paraId="448D03D1" w14:textId="23EA697E" w:rsidR="00636FC3" w:rsidRDefault="00636FC3" w:rsidP="00636FC3">
            <w:pPr>
              <w:jc w:val="center"/>
              <w:rPr>
                <w:sz w:val="25"/>
                <w:szCs w:val="25"/>
              </w:rPr>
            </w:pPr>
            <w:r>
              <w:rPr>
                <w:sz w:val="25"/>
                <w:szCs w:val="25"/>
              </w:rPr>
              <w:t>P103</w:t>
            </w:r>
          </w:p>
        </w:tc>
      </w:tr>
      <w:tr w:rsidR="00636FC3" w:rsidRPr="004315E2" w14:paraId="0BD796CF" w14:textId="77777777" w:rsidTr="008E05F0">
        <w:trPr>
          <w:trHeight w:val="410"/>
          <w:jc w:val="center"/>
        </w:trPr>
        <w:tc>
          <w:tcPr>
            <w:tcW w:w="272" w:type="pct"/>
            <w:vMerge/>
            <w:tcMar>
              <w:top w:w="0" w:type="dxa"/>
              <w:left w:w="108" w:type="dxa"/>
              <w:bottom w:w="0" w:type="dxa"/>
              <w:right w:w="108" w:type="dxa"/>
            </w:tcMar>
            <w:vAlign w:val="center"/>
          </w:tcPr>
          <w:p w14:paraId="4F32C622"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69E7EE5A"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01AFD109" w14:textId="2DA5ACA5" w:rsidR="00636FC3" w:rsidRDefault="00636FC3" w:rsidP="00636FC3">
            <w:pPr>
              <w:jc w:val="center"/>
              <w:rPr>
                <w:sz w:val="25"/>
                <w:szCs w:val="25"/>
              </w:rPr>
            </w:pPr>
            <w:r>
              <w:rPr>
                <w:sz w:val="25"/>
                <w:szCs w:val="25"/>
              </w:rPr>
              <w:t>16g00 – 20g00</w:t>
            </w:r>
          </w:p>
        </w:tc>
        <w:tc>
          <w:tcPr>
            <w:tcW w:w="1366" w:type="pct"/>
            <w:tcMar>
              <w:top w:w="0" w:type="dxa"/>
              <w:left w:w="108" w:type="dxa"/>
              <w:bottom w:w="0" w:type="dxa"/>
              <w:right w:w="108" w:type="dxa"/>
            </w:tcMar>
            <w:vAlign w:val="center"/>
          </w:tcPr>
          <w:p w14:paraId="50F2EDAE" w14:textId="6D1B7C57" w:rsidR="00636FC3" w:rsidRDefault="00636FC3" w:rsidP="00636FC3">
            <w:pPr>
              <w:jc w:val="both"/>
              <w:rPr>
                <w:sz w:val="25"/>
                <w:szCs w:val="25"/>
              </w:rPr>
            </w:pPr>
            <w:r>
              <w:rPr>
                <w:sz w:val="25"/>
                <w:szCs w:val="25"/>
              </w:rPr>
              <w:t>Tham dự Lễ kỷ niệm 30 năm thành lập Trung tâm SEAMEO RETRAC (1996-2026)</w:t>
            </w:r>
          </w:p>
        </w:tc>
        <w:tc>
          <w:tcPr>
            <w:tcW w:w="1580" w:type="pct"/>
            <w:tcMar>
              <w:top w:w="0" w:type="dxa"/>
              <w:left w:w="108" w:type="dxa"/>
              <w:bottom w:w="0" w:type="dxa"/>
              <w:right w:w="108" w:type="dxa"/>
            </w:tcMar>
            <w:vAlign w:val="center"/>
          </w:tcPr>
          <w:p w14:paraId="12951AE3" w14:textId="6E35E10E" w:rsidR="00636FC3" w:rsidRPr="007464FC" w:rsidRDefault="00636FC3" w:rsidP="00636FC3">
            <w:pPr>
              <w:jc w:val="both"/>
              <w:rPr>
                <w:sz w:val="25"/>
                <w:szCs w:val="25"/>
              </w:rPr>
            </w:pPr>
            <w:r>
              <w:rPr>
                <w:sz w:val="25"/>
                <w:szCs w:val="25"/>
              </w:rPr>
              <w:t>NTToàn</w:t>
            </w:r>
          </w:p>
        </w:tc>
        <w:tc>
          <w:tcPr>
            <w:tcW w:w="397" w:type="pct"/>
            <w:vAlign w:val="center"/>
          </w:tcPr>
          <w:p w14:paraId="7D352571" w14:textId="60525867" w:rsidR="00636FC3" w:rsidRDefault="00636FC3" w:rsidP="00636FC3">
            <w:pPr>
              <w:jc w:val="center"/>
              <w:rPr>
                <w:sz w:val="25"/>
                <w:szCs w:val="25"/>
              </w:rPr>
            </w:pPr>
            <w:r>
              <w:rPr>
                <w:sz w:val="25"/>
                <w:szCs w:val="25"/>
              </w:rPr>
              <w:t>TT. Đào tạo khu vực của SEAMEO tại Việt Nam</w:t>
            </w:r>
          </w:p>
        </w:tc>
        <w:tc>
          <w:tcPr>
            <w:tcW w:w="504" w:type="pct"/>
            <w:vAlign w:val="center"/>
          </w:tcPr>
          <w:p w14:paraId="7AEA5BFB" w14:textId="18789F0F" w:rsidR="00636FC3" w:rsidRDefault="00636FC3" w:rsidP="00636FC3">
            <w:pPr>
              <w:jc w:val="center"/>
              <w:rPr>
                <w:sz w:val="25"/>
                <w:szCs w:val="25"/>
              </w:rPr>
            </w:pPr>
            <w:r>
              <w:rPr>
                <w:sz w:val="25"/>
                <w:szCs w:val="25"/>
              </w:rPr>
              <w:t>P. Sài Gòn, TP.HCM</w:t>
            </w:r>
          </w:p>
        </w:tc>
      </w:tr>
      <w:tr w:rsidR="00636FC3" w:rsidRPr="00E86B3B" w14:paraId="0D4CBFBB" w14:textId="77777777" w:rsidTr="008E05F0">
        <w:trPr>
          <w:trHeight w:val="410"/>
          <w:jc w:val="center"/>
        </w:trPr>
        <w:tc>
          <w:tcPr>
            <w:tcW w:w="272" w:type="pct"/>
            <w:vMerge w:val="restart"/>
            <w:shd w:val="clear" w:color="auto" w:fill="EEECE1"/>
            <w:tcMar>
              <w:top w:w="0" w:type="dxa"/>
              <w:left w:w="108" w:type="dxa"/>
              <w:bottom w:w="0" w:type="dxa"/>
              <w:right w:w="108" w:type="dxa"/>
            </w:tcMar>
            <w:vAlign w:val="center"/>
          </w:tcPr>
          <w:p w14:paraId="165B1EE4" w14:textId="1F5F9CB2" w:rsidR="00636FC3" w:rsidRPr="004315E2" w:rsidRDefault="00636FC3" w:rsidP="00636FC3">
            <w:pPr>
              <w:jc w:val="center"/>
              <w:rPr>
                <w:b/>
                <w:bCs/>
                <w:sz w:val="25"/>
                <w:szCs w:val="25"/>
              </w:rPr>
            </w:pPr>
            <w:r w:rsidRPr="004315E2">
              <w:rPr>
                <w:b/>
                <w:bCs/>
                <w:sz w:val="25"/>
                <w:szCs w:val="25"/>
              </w:rPr>
              <w:t>Tư</w:t>
            </w:r>
          </w:p>
        </w:tc>
        <w:tc>
          <w:tcPr>
            <w:tcW w:w="273" w:type="pct"/>
            <w:vMerge w:val="restart"/>
            <w:shd w:val="clear" w:color="auto" w:fill="EEECE1"/>
            <w:tcMar>
              <w:top w:w="0" w:type="dxa"/>
              <w:left w:w="108" w:type="dxa"/>
              <w:bottom w:w="0" w:type="dxa"/>
              <w:right w:w="108" w:type="dxa"/>
            </w:tcMar>
            <w:vAlign w:val="center"/>
          </w:tcPr>
          <w:p w14:paraId="40BCD995" w14:textId="439BC36D" w:rsidR="00636FC3" w:rsidRDefault="00636FC3" w:rsidP="00636FC3">
            <w:pPr>
              <w:jc w:val="center"/>
              <w:rPr>
                <w:b/>
                <w:bCs/>
                <w:i/>
                <w:iCs/>
                <w:sz w:val="25"/>
                <w:szCs w:val="25"/>
              </w:rPr>
            </w:pPr>
            <w:r>
              <w:rPr>
                <w:b/>
                <w:bCs/>
                <w:i/>
                <w:iCs/>
                <w:sz w:val="25"/>
                <w:szCs w:val="25"/>
              </w:rPr>
              <w:t>30</w:t>
            </w:r>
          </w:p>
        </w:tc>
        <w:tc>
          <w:tcPr>
            <w:tcW w:w="608" w:type="pct"/>
            <w:shd w:val="clear" w:color="auto" w:fill="EEECE1"/>
            <w:tcMar>
              <w:top w:w="0" w:type="dxa"/>
              <w:left w:w="108" w:type="dxa"/>
              <w:bottom w:w="0" w:type="dxa"/>
              <w:right w:w="108" w:type="dxa"/>
            </w:tcMar>
            <w:vAlign w:val="center"/>
          </w:tcPr>
          <w:p w14:paraId="27F41148" w14:textId="6D708BD3" w:rsidR="00636FC3" w:rsidRPr="00E86B3B" w:rsidRDefault="00636FC3" w:rsidP="00636FC3">
            <w:pPr>
              <w:jc w:val="center"/>
              <w:rPr>
                <w:color w:val="FF0000"/>
                <w:sz w:val="25"/>
                <w:szCs w:val="25"/>
                <w:u w:val="single"/>
              </w:rPr>
            </w:pPr>
            <w:r>
              <w:rPr>
                <w:sz w:val="25"/>
                <w:szCs w:val="25"/>
              </w:rPr>
              <w:t>13g30 – 16g30</w:t>
            </w:r>
          </w:p>
        </w:tc>
        <w:tc>
          <w:tcPr>
            <w:tcW w:w="1366" w:type="pct"/>
            <w:shd w:val="clear" w:color="auto" w:fill="EEECE1"/>
            <w:tcMar>
              <w:top w:w="0" w:type="dxa"/>
              <w:left w:w="108" w:type="dxa"/>
              <w:bottom w:w="0" w:type="dxa"/>
              <w:right w:w="108" w:type="dxa"/>
            </w:tcMar>
            <w:vAlign w:val="center"/>
          </w:tcPr>
          <w:p w14:paraId="5947BD10" w14:textId="11B114B7" w:rsidR="00636FC3" w:rsidRPr="00E86B3B" w:rsidRDefault="00636FC3" w:rsidP="00636FC3">
            <w:pPr>
              <w:jc w:val="both"/>
              <w:rPr>
                <w:color w:val="FF0000"/>
                <w:sz w:val="25"/>
                <w:szCs w:val="25"/>
                <w:u w:val="single"/>
              </w:rPr>
            </w:pPr>
            <w:r>
              <w:rPr>
                <w:sz w:val="25"/>
                <w:szCs w:val="25"/>
              </w:rPr>
              <w:t>Tham gia Lớp AI trong thiết kế Infographic chuyên nghiệp</w:t>
            </w:r>
          </w:p>
        </w:tc>
        <w:tc>
          <w:tcPr>
            <w:tcW w:w="1580" w:type="pct"/>
            <w:shd w:val="clear" w:color="auto" w:fill="EEECE1"/>
            <w:tcMar>
              <w:top w:w="0" w:type="dxa"/>
              <w:left w:w="108" w:type="dxa"/>
              <w:bottom w:w="0" w:type="dxa"/>
              <w:right w:w="108" w:type="dxa"/>
            </w:tcMar>
            <w:vAlign w:val="center"/>
          </w:tcPr>
          <w:p w14:paraId="302CFAB6" w14:textId="51747C15" w:rsidR="00636FC3" w:rsidRPr="00E86B3B" w:rsidRDefault="00636FC3" w:rsidP="00636FC3">
            <w:pPr>
              <w:jc w:val="both"/>
              <w:rPr>
                <w:sz w:val="25"/>
                <w:szCs w:val="25"/>
                <w:u w:val="single"/>
              </w:rPr>
            </w:pPr>
            <w:r>
              <w:rPr>
                <w:sz w:val="25"/>
                <w:szCs w:val="25"/>
              </w:rPr>
              <w:t>HTMHương</w:t>
            </w:r>
          </w:p>
        </w:tc>
        <w:tc>
          <w:tcPr>
            <w:tcW w:w="397" w:type="pct"/>
            <w:shd w:val="clear" w:color="auto" w:fill="EEECE1"/>
            <w:vAlign w:val="center"/>
          </w:tcPr>
          <w:p w14:paraId="489AE12C" w14:textId="7CC91608" w:rsidR="00636FC3" w:rsidRPr="00E86B3B" w:rsidRDefault="00636FC3" w:rsidP="00636FC3">
            <w:pPr>
              <w:jc w:val="center"/>
              <w:rPr>
                <w:sz w:val="25"/>
                <w:szCs w:val="25"/>
                <w:u w:val="single"/>
              </w:rPr>
            </w:pPr>
            <w:r>
              <w:rPr>
                <w:sz w:val="25"/>
                <w:szCs w:val="25"/>
              </w:rPr>
              <w:t>Liên đoàn Lao động TP.HCM</w:t>
            </w:r>
          </w:p>
        </w:tc>
        <w:tc>
          <w:tcPr>
            <w:tcW w:w="504" w:type="pct"/>
            <w:shd w:val="clear" w:color="auto" w:fill="EEECE1"/>
            <w:vAlign w:val="center"/>
          </w:tcPr>
          <w:p w14:paraId="78BD32A4" w14:textId="495F1A08" w:rsidR="00636FC3" w:rsidRPr="00E86B3B" w:rsidRDefault="00636FC3" w:rsidP="00636FC3">
            <w:pPr>
              <w:jc w:val="center"/>
              <w:rPr>
                <w:sz w:val="25"/>
                <w:szCs w:val="25"/>
                <w:u w:val="single"/>
              </w:rPr>
            </w:pPr>
            <w:r w:rsidRPr="00E86B3B">
              <w:rPr>
                <w:sz w:val="25"/>
                <w:szCs w:val="25"/>
              </w:rPr>
              <w:t>Trụ sở Đảng ủy-HĐND-UBND-UBMTTQVN Phường Sài Gòn</w:t>
            </w:r>
            <w:r>
              <w:rPr>
                <w:sz w:val="25"/>
                <w:szCs w:val="25"/>
              </w:rPr>
              <w:t>, TP.HCM</w:t>
            </w:r>
          </w:p>
        </w:tc>
      </w:tr>
      <w:tr w:rsidR="00636FC3" w:rsidRPr="00E86B3B" w14:paraId="1BDE4088" w14:textId="77777777" w:rsidTr="008E05F0">
        <w:trPr>
          <w:trHeight w:val="410"/>
          <w:jc w:val="center"/>
        </w:trPr>
        <w:tc>
          <w:tcPr>
            <w:tcW w:w="272" w:type="pct"/>
            <w:vMerge/>
            <w:shd w:val="clear" w:color="auto" w:fill="EEECE1"/>
            <w:tcMar>
              <w:top w:w="0" w:type="dxa"/>
              <w:left w:w="108" w:type="dxa"/>
              <w:bottom w:w="0" w:type="dxa"/>
              <w:right w:w="108" w:type="dxa"/>
            </w:tcMar>
            <w:vAlign w:val="center"/>
          </w:tcPr>
          <w:p w14:paraId="76AE3C93" w14:textId="77777777" w:rsidR="00636FC3" w:rsidRPr="004315E2" w:rsidRDefault="00636FC3" w:rsidP="00636FC3">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1556C1C6" w14:textId="77777777" w:rsidR="00636FC3" w:rsidRDefault="00636FC3" w:rsidP="00636FC3">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3C5491D6" w14:textId="0F51CAC0" w:rsidR="00636FC3" w:rsidRDefault="00636FC3" w:rsidP="00636FC3">
            <w:pPr>
              <w:jc w:val="center"/>
              <w:rPr>
                <w:sz w:val="25"/>
                <w:szCs w:val="25"/>
              </w:rPr>
            </w:pPr>
            <w:r>
              <w:rPr>
                <w:sz w:val="25"/>
                <w:szCs w:val="25"/>
              </w:rPr>
              <w:t>14g30 – 16g00</w:t>
            </w:r>
          </w:p>
        </w:tc>
        <w:tc>
          <w:tcPr>
            <w:tcW w:w="1366" w:type="pct"/>
            <w:shd w:val="clear" w:color="auto" w:fill="EEECE1"/>
            <w:tcMar>
              <w:top w:w="0" w:type="dxa"/>
              <w:left w:w="108" w:type="dxa"/>
              <w:bottom w:w="0" w:type="dxa"/>
              <w:right w:w="108" w:type="dxa"/>
            </w:tcMar>
            <w:vAlign w:val="center"/>
          </w:tcPr>
          <w:p w14:paraId="136B8E78" w14:textId="4FDBE6C4" w:rsidR="00636FC3" w:rsidRDefault="00636FC3" w:rsidP="00636FC3">
            <w:pPr>
              <w:jc w:val="both"/>
              <w:rPr>
                <w:sz w:val="25"/>
                <w:szCs w:val="25"/>
              </w:rPr>
            </w:pPr>
            <w:r>
              <w:rPr>
                <w:sz w:val="25"/>
                <w:szCs w:val="25"/>
              </w:rPr>
              <w:t>Họp Ban Quản lý cơ sở vật chất</w:t>
            </w:r>
          </w:p>
        </w:tc>
        <w:tc>
          <w:tcPr>
            <w:tcW w:w="1580" w:type="pct"/>
            <w:shd w:val="clear" w:color="auto" w:fill="EEECE1"/>
            <w:tcMar>
              <w:top w:w="0" w:type="dxa"/>
              <w:left w:w="108" w:type="dxa"/>
              <w:bottom w:w="0" w:type="dxa"/>
              <w:right w:w="108" w:type="dxa"/>
            </w:tcMar>
            <w:vAlign w:val="center"/>
          </w:tcPr>
          <w:p w14:paraId="20454F43" w14:textId="4230BDD3" w:rsidR="00636FC3" w:rsidRDefault="00636FC3" w:rsidP="00636FC3">
            <w:pPr>
              <w:jc w:val="both"/>
              <w:rPr>
                <w:sz w:val="25"/>
                <w:szCs w:val="25"/>
              </w:rPr>
            </w:pPr>
            <w:r>
              <w:rPr>
                <w:sz w:val="25"/>
                <w:szCs w:val="25"/>
              </w:rPr>
              <w:t>Ban Quản lý cơ sở vật chất</w:t>
            </w:r>
          </w:p>
        </w:tc>
        <w:tc>
          <w:tcPr>
            <w:tcW w:w="397" w:type="pct"/>
            <w:shd w:val="clear" w:color="auto" w:fill="EEECE1"/>
            <w:vAlign w:val="center"/>
          </w:tcPr>
          <w:p w14:paraId="1DFE83A0" w14:textId="62EF3293" w:rsidR="00636FC3" w:rsidRDefault="00636FC3" w:rsidP="00636FC3">
            <w:pPr>
              <w:jc w:val="center"/>
              <w:rPr>
                <w:sz w:val="25"/>
                <w:szCs w:val="25"/>
              </w:rPr>
            </w:pPr>
            <w:r>
              <w:rPr>
                <w:sz w:val="25"/>
                <w:szCs w:val="25"/>
              </w:rPr>
              <w:t>NTToàn</w:t>
            </w:r>
          </w:p>
        </w:tc>
        <w:tc>
          <w:tcPr>
            <w:tcW w:w="504" w:type="pct"/>
            <w:shd w:val="clear" w:color="auto" w:fill="EEECE1"/>
            <w:vAlign w:val="center"/>
          </w:tcPr>
          <w:p w14:paraId="480C5323" w14:textId="0D7412F6" w:rsidR="00636FC3" w:rsidRDefault="00636FC3" w:rsidP="00636FC3">
            <w:pPr>
              <w:jc w:val="center"/>
              <w:rPr>
                <w:sz w:val="25"/>
                <w:szCs w:val="25"/>
              </w:rPr>
            </w:pPr>
            <w:r>
              <w:rPr>
                <w:sz w:val="25"/>
                <w:szCs w:val="25"/>
              </w:rPr>
              <w:t>P103</w:t>
            </w:r>
          </w:p>
        </w:tc>
      </w:tr>
      <w:tr w:rsidR="00636FC3" w:rsidRPr="004315E2" w14:paraId="21F7B8DF" w14:textId="77777777" w:rsidTr="008E05F0">
        <w:trPr>
          <w:trHeight w:val="410"/>
          <w:jc w:val="center"/>
        </w:trPr>
        <w:tc>
          <w:tcPr>
            <w:tcW w:w="272" w:type="pct"/>
            <w:vMerge w:val="restart"/>
            <w:tcMar>
              <w:top w:w="0" w:type="dxa"/>
              <w:left w:w="108" w:type="dxa"/>
              <w:bottom w:w="0" w:type="dxa"/>
              <w:right w:w="108" w:type="dxa"/>
            </w:tcMar>
            <w:vAlign w:val="center"/>
            <w:hideMark/>
          </w:tcPr>
          <w:p w14:paraId="7B0196AD" w14:textId="77777777" w:rsidR="00636FC3" w:rsidRPr="004315E2" w:rsidRDefault="00636FC3" w:rsidP="00636FC3">
            <w:pPr>
              <w:jc w:val="center"/>
              <w:rPr>
                <w:sz w:val="25"/>
                <w:szCs w:val="25"/>
              </w:rPr>
            </w:pPr>
            <w:r w:rsidRPr="004315E2">
              <w:rPr>
                <w:b/>
                <w:bCs/>
                <w:sz w:val="25"/>
                <w:szCs w:val="25"/>
              </w:rPr>
              <w:t>Năm</w:t>
            </w:r>
          </w:p>
        </w:tc>
        <w:tc>
          <w:tcPr>
            <w:tcW w:w="273" w:type="pct"/>
            <w:vMerge w:val="restart"/>
            <w:tcMar>
              <w:top w:w="0" w:type="dxa"/>
              <w:left w:w="108" w:type="dxa"/>
              <w:bottom w:w="0" w:type="dxa"/>
              <w:right w:w="108" w:type="dxa"/>
            </w:tcMar>
            <w:vAlign w:val="center"/>
          </w:tcPr>
          <w:p w14:paraId="06FE601D" w14:textId="3AC8D0B7" w:rsidR="00636FC3" w:rsidRPr="004315E2" w:rsidRDefault="00636FC3" w:rsidP="00636FC3">
            <w:pPr>
              <w:jc w:val="center"/>
              <w:rPr>
                <w:b/>
                <w:bCs/>
                <w:i/>
                <w:iCs/>
                <w:sz w:val="25"/>
                <w:szCs w:val="25"/>
              </w:rPr>
            </w:pPr>
            <w:r>
              <w:rPr>
                <w:b/>
                <w:bCs/>
                <w:i/>
                <w:iCs/>
                <w:sz w:val="25"/>
                <w:szCs w:val="25"/>
              </w:rPr>
              <w:t>01/10</w:t>
            </w:r>
          </w:p>
        </w:tc>
        <w:tc>
          <w:tcPr>
            <w:tcW w:w="608" w:type="pct"/>
            <w:tcMar>
              <w:top w:w="0" w:type="dxa"/>
              <w:left w:w="108" w:type="dxa"/>
              <w:bottom w:w="0" w:type="dxa"/>
              <w:right w:w="108" w:type="dxa"/>
            </w:tcMar>
            <w:vAlign w:val="center"/>
          </w:tcPr>
          <w:p w14:paraId="67B9F659" w14:textId="47CDFD3A" w:rsidR="00636FC3" w:rsidRPr="004315E2" w:rsidRDefault="00636FC3" w:rsidP="00636FC3">
            <w:pPr>
              <w:jc w:val="center"/>
              <w:rPr>
                <w:sz w:val="25"/>
                <w:szCs w:val="25"/>
              </w:rPr>
            </w:pPr>
            <w:r w:rsidRPr="00695730">
              <w:rPr>
                <w:sz w:val="25"/>
                <w:szCs w:val="25"/>
              </w:rPr>
              <w:t xml:space="preserve">07g00 </w:t>
            </w:r>
            <w:r>
              <w:rPr>
                <w:sz w:val="25"/>
                <w:szCs w:val="25"/>
              </w:rPr>
              <w:t>–</w:t>
            </w:r>
            <w:r w:rsidRPr="00695730">
              <w:rPr>
                <w:sz w:val="25"/>
                <w:szCs w:val="25"/>
              </w:rPr>
              <w:t xml:space="preserve"> 12g00</w:t>
            </w:r>
          </w:p>
        </w:tc>
        <w:tc>
          <w:tcPr>
            <w:tcW w:w="1366" w:type="pct"/>
            <w:tcMar>
              <w:top w:w="0" w:type="dxa"/>
              <w:left w:w="108" w:type="dxa"/>
              <w:bottom w:w="0" w:type="dxa"/>
              <w:right w:w="108" w:type="dxa"/>
            </w:tcMar>
            <w:vAlign w:val="center"/>
          </w:tcPr>
          <w:p w14:paraId="642CAEEA" w14:textId="44786BE4" w:rsidR="00636FC3" w:rsidRPr="004C3258" w:rsidRDefault="00636FC3" w:rsidP="00636FC3">
            <w:pPr>
              <w:jc w:val="both"/>
              <w:rPr>
                <w:color w:val="FF0000"/>
                <w:sz w:val="25"/>
                <w:szCs w:val="25"/>
              </w:rPr>
            </w:pPr>
            <w:r w:rsidRPr="00695730">
              <w:rPr>
                <w:sz w:val="25"/>
                <w:szCs w:val="25"/>
              </w:rPr>
              <w:t>Tham dự Hội nghị Giáo dục đại học năm 2026</w:t>
            </w:r>
          </w:p>
        </w:tc>
        <w:tc>
          <w:tcPr>
            <w:tcW w:w="1580" w:type="pct"/>
            <w:tcMar>
              <w:top w:w="0" w:type="dxa"/>
              <w:left w:w="108" w:type="dxa"/>
              <w:bottom w:w="0" w:type="dxa"/>
              <w:right w:w="108" w:type="dxa"/>
            </w:tcMar>
            <w:vAlign w:val="center"/>
          </w:tcPr>
          <w:p w14:paraId="213F2725" w14:textId="5ACFF127" w:rsidR="00636FC3" w:rsidRPr="004315E2" w:rsidRDefault="00636FC3" w:rsidP="00636FC3">
            <w:pPr>
              <w:jc w:val="both"/>
              <w:rPr>
                <w:sz w:val="25"/>
                <w:szCs w:val="25"/>
              </w:rPr>
            </w:pPr>
            <w:r>
              <w:rPr>
                <w:sz w:val="25"/>
                <w:szCs w:val="25"/>
              </w:rPr>
              <w:t>PT.Huân, Lãnh đạo Phòng QLĐT</w:t>
            </w:r>
          </w:p>
        </w:tc>
        <w:tc>
          <w:tcPr>
            <w:tcW w:w="397" w:type="pct"/>
            <w:vAlign w:val="center"/>
          </w:tcPr>
          <w:p w14:paraId="0ECD6BA5" w14:textId="76635183" w:rsidR="00636FC3" w:rsidRPr="004315E2" w:rsidRDefault="00636FC3" w:rsidP="00636FC3">
            <w:pPr>
              <w:jc w:val="center"/>
              <w:rPr>
                <w:sz w:val="25"/>
                <w:szCs w:val="25"/>
              </w:rPr>
            </w:pPr>
            <w:r>
              <w:rPr>
                <w:sz w:val="25"/>
                <w:szCs w:val="25"/>
              </w:rPr>
              <w:t>Bộ GD&amp;ĐT</w:t>
            </w:r>
          </w:p>
        </w:tc>
        <w:tc>
          <w:tcPr>
            <w:tcW w:w="504" w:type="pct"/>
            <w:vAlign w:val="center"/>
          </w:tcPr>
          <w:p w14:paraId="79A74B11" w14:textId="5B3B0174" w:rsidR="00636FC3" w:rsidRPr="004315E2" w:rsidRDefault="00636FC3" w:rsidP="00636FC3">
            <w:pPr>
              <w:jc w:val="center"/>
              <w:rPr>
                <w:sz w:val="25"/>
                <w:szCs w:val="25"/>
              </w:rPr>
            </w:pPr>
            <w:r w:rsidRPr="00695730">
              <w:rPr>
                <w:sz w:val="25"/>
                <w:szCs w:val="25"/>
              </w:rPr>
              <w:t>Trường ĐH Nguyễn Tất Thành</w:t>
            </w:r>
            <w:r>
              <w:rPr>
                <w:sz w:val="25"/>
                <w:szCs w:val="25"/>
              </w:rPr>
              <w:t xml:space="preserve"> (</w:t>
            </w:r>
            <w:r w:rsidRPr="00695730">
              <w:rPr>
                <w:sz w:val="25"/>
                <w:szCs w:val="25"/>
              </w:rPr>
              <w:t>P. Tăng Nhơn Phú, TP.HCM</w:t>
            </w:r>
            <w:r>
              <w:rPr>
                <w:sz w:val="25"/>
                <w:szCs w:val="25"/>
              </w:rPr>
              <w:t>)</w:t>
            </w:r>
          </w:p>
        </w:tc>
      </w:tr>
      <w:tr w:rsidR="00636FC3" w:rsidRPr="004315E2" w14:paraId="69AD039C" w14:textId="77777777" w:rsidTr="008E05F0">
        <w:trPr>
          <w:trHeight w:val="410"/>
          <w:jc w:val="center"/>
        </w:trPr>
        <w:tc>
          <w:tcPr>
            <w:tcW w:w="272" w:type="pct"/>
            <w:vMerge/>
            <w:tcMar>
              <w:top w:w="0" w:type="dxa"/>
              <w:left w:w="108" w:type="dxa"/>
              <w:bottom w:w="0" w:type="dxa"/>
              <w:right w:w="108" w:type="dxa"/>
            </w:tcMar>
            <w:vAlign w:val="center"/>
          </w:tcPr>
          <w:p w14:paraId="3F0FB124"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580B7D15"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4BCA61A6" w14:textId="5065B0C4" w:rsidR="00636FC3" w:rsidRDefault="00636FC3" w:rsidP="00636FC3">
            <w:pPr>
              <w:jc w:val="center"/>
              <w:rPr>
                <w:sz w:val="25"/>
                <w:szCs w:val="25"/>
              </w:rPr>
            </w:pPr>
            <w:r>
              <w:rPr>
                <w:sz w:val="25"/>
                <w:szCs w:val="25"/>
              </w:rPr>
              <w:t>08g00 – 08g30</w:t>
            </w:r>
          </w:p>
        </w:tc>
        <w:tc>
          <w:tcPr>
            <w:tcW w:w="1366" w:type="pct"/>
            <w:tcMar>
              <w:top w:w="0" w:type="dxa"/>
              <w:left w:w="108" w:type="dxa"/>
              <w:bottom w:w="0" w:type="dxa"/>
              <w:right w:w="108" w:type="dxa"/>
            </w:tcMar>
            <w:vAlign w:val="center"/>
          </w:tcPr>
          <w:p w14:paraId="2E110109" w14:textId="683B3D58" w:rsidR="00636FC3" w:rsidRDefault="00636FC3" w:rsidP="00636FC3">
            <w:pPr>
              <w:jc w:val="both"/>
              <w:rPr>
                <w:sz w:val="25"/>
                <w:szCs w:val="25"/>
              </w:rPr>
            </w:pPr>
            <w:r>
              <w:rPr>
                <w:sz w:val="25"/>
                <w:szCs w:val="25"/>
              </w:rPr>
              <w:t>X</w:t>
            </w:r>
            <w:r w:rsidRPr="008340E1">
              <w:rPr>
                <w:sz w:val="25"/>
                <w:szCs w:val="25"/>
              </w:rPr>
              <w:t>em xét kéo dài thời gian làm việc đối với nhà giáo có chức danh giáo sư, phó giáo sư hoặc có trình độ tiến sĩ</w:t>
            </w:r>
          </w:p>
        </w:tc>
        <w:tc>
          <w:tcPr>
            <w:tcW w:w="1580" w:type="pct"/>
            <w:tcMar>
              <w:top w:w="0" w:type="dxa"/>
              <w:left w:w="108" w:type="dxa"/>
              <w:bottom w:w="0" w:type="dxa"/>
              <w:right w:w="108" w:type="dxa"/>
            </w:tcMar>
            <w:vAlign w:val="center"/>
          </w:tcPr>
          <w:p w14:paraId="5D61870A" w14:textId="43AD599F" w:rsidR="00636FC3" w:rsidRDefault="00636FC3" w:rsidP="00636FC3">
            <w:pPr>
              <w:jc w:val="both"/>
              <w:rPr>
                <w:sz w:val="25"/>
                <w:szCs w:val="25"/>
              </w:rPr>
            </w:pPr>
            <w:r>
              <w:rPr>
                <w:sz w:val="25"/>
                <w:szCs w:val="25"/>
              </w:rPr>
              <w:t>NT</w:t>
            </w:r>
            <w:r w:rsidRPr="008340E1">
              <w:rPr>
                <w:sz w:val="25"/>
                <w:szCs w:val="25"/>
              </w:rPr>
              <w:t xml:space="preserve">Toàn, </w:t>
            </w:r>
            <w:r>
              <w:rPr>
                <w:sz w:val="25"/>
                <w:szCs w:val="25"/>
              </w:rPr>
              <w:t>TĐ</w:t>
            </w:r>
            <w:r w:rsidRPr="008340E1">
              <w:rPr>
                <w:sz w:val="25"/>
                <w:szCs w:val="25"/>
              </w:rPr>
              <w:t xml:space="preserve">Lý, </w:t>
            </w:r>
            <w:r>
              <w:rPr>
                <w:sz w:val="25"/>
                <w:szCs w:val="25"/>
              </w:rPr>
              <w:t>PT.</w:t>
            </w:r>
            <w:r w:rsidRPr="008340E1">
              <w:rPr>
                <w:sz w:val="25"/>
                <w:szCs w:val="25"/>
              </w:rPr>
              <w:t xml:space="preserve">Huân, </w:t>
            </w:r>
            <w:r>
              <w:rPr>
                <w:sz w:val="25"/>
                <w:szCs w:val="25"/>
              </w:rPr>
              <w:t>NT</w:t>
            </w:r>
            <w:r w:rsidRPr="008340E1">
              <w:rPr>
                <w:sz w:val="25"/>
                <w:szCs w:val="25"/>
              </w:rPr>
              <w:t xml:space="preserve">Mai, </w:t>
            </w:r>
            <w:r>
              <w:rPr>
                <w:sz w:val="25"/>
                <w:szCs w:val="25"/>
              </w:rPr>
              <w:t>VT</w:t>
            </w:r>
            <w:r w:rsidRPr="008340E1">
              <w:rPr>
                <w:sz w:val="25"/>
                <w:szCs w:val="25"/>
              </w:rPr>
              <w:t xml:space="preserve">Dân, </w:t>
            </w:r>
            <w:r>
              <w:rPr>
                <w:sz w:val="25"/>
                <w:szCs w:val="25"/>
              </w:rPr>
              <w:t>NP.</w:t>
            </w:r>
            <w:r w:rsidRPr="008340E1">
              <w:rPr>
                <w:sz w:val="25"/>
                <w:szCs w:val="25"/>
              </w:rPr>
              <w:t xml:space="preserve">Hòa, Đại diện lãnh đạo </w:t>
            </w:r>
            <w:r>
              <w:rPr>
                <w:sz w:val="25"/>
                <w:szCs w:val="25"/>
              </w:rPr>
              <w:t>K</w:t>
            </w:r>
            <w:r w:rsidRPr="008340E1">
              <w:rPr>
                <w:sz w:val="25"/>
                <w:szCs w:val="25"/>
              </w:rPr>
              <w:t>hoa N</w:t>
            </w:r>
            <w:r>
              <w:rPr>
                <w:sz w:val="25"/>
                <w:szCs w:val="25"/>
              </w:rPr>
              <w:t>H</w:t>
            </w:r>
          </w:p>
        </w:tc>
        <w:tc>
          <w:tcPr>
            <w:tcW w:w="397" w:type="pct"/>
            <w:vAlign w:val="center"/>
          </w:tcPr>
          <w:p w14:paraId="0186837F" w14:textId="6C53FDE1" w:rsidR="00636FC3" w:rsidRDefault="00636FC3" w:rsidP="00636FC3">
            <w:pPr>
              <w:jc w:val="center"/>
              <w:rPr>
                <w:sz w:val="25"/>
                <w:szCs w:val="25"/>
              </w:rPr>
            </w:pPr>
            <w:r>
              <w:rPr>
                <w:sz w:val="25"/>
                <w:szCs w:val="25"/>
              </w:rPr>
              <w:t>NTToàn</w:t>
            </w:r>
          </w:p>
        </w:tc>
        <w:tc>
          <w:tcPr>
            <w:tcW w:w="504" w:type="pct"/>
            <w:vAlign w:val="center"/>
          </w:tcPr>
          <w:p w14:paraId="206F5217" w14:textId="6D3F87C3" w:rsidR="00636FC3" w:rsidRDefault="00636FC3" w:rsidP="00636FC3">
            <w:pPr>
              <w:jc w:val="center"/>
              <w:rPr>
                <w:sz w:val="25"/>
                <w:szCs w:val="25"/>
              </w:rPr>
            </w:pPr>
            <w:r>
              <w:rPr>
                <w:sz w:val="25"/>
                <w:szCs w:val="25"/>
              </w:rPr>
              <w:t>P205</w:t>
            </w:r>
          </w:p>
        </w:tc>
      </w:tr>
      <w:tr w:rsidR="00636FC3" w:rsidRPr="004315E2" w14:paraId="1EA242B6" w14:textId="77777777" w:rsidTr="008E05F0">
        <w:trPr>
          <w:trHeight w:val="410"/>
          <w:jc w:val="center"/>
        </w:trPr>
        <w:tc>
          <w:tcPr>
            <w:tcW w:w="272" w:type="pct"/>
            <w:vMerge/>
            <w:tcMar>
              <w:top w:w="0" w:type="dxa"/>
              <w:left w:w="108" w:type="dxa"/>
              <w:bottom w:w="0" w:type="dxa"/>
              <w:right w:w="108" w:type="dxa"/>
            </w:tcMar>
            <w:vAlign w:val="center"/>
          </w:tcPr>
          <w:p w14:paraId="12A46502"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47C3A7B0"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3804D9FD" w14:textId="03ADA971" w:rsidR="00636FC3" w:rsidRPr="00E86B3B" w:rsidRDefault="00636FC3" w:rsidP="00636FC3">
            <w:pPr>
              <w:jc w:val="center"/>
              <w:rPr>
                <w:sz w:val="25"/>
                <w:szCs w:val="25"/>
              </w:rPr>
            </w:pPr>
            <w:r>
              <w:rPr>
                <w:sz w:val="25"/>
                <w:szCs w:val="25"/>
              </w:rPr>
              <w:t>08g30 – 09g30</w:t>
            </w:r>
          </w:p>
        </w:tc>
        <w:tc>
          <w:tcPr>
            <w:tcW w:w="1366" w:type="pct"/>
            <w:tcMar>
              <w:top w:w="0" w:type="dxa"/>
              <w:left w:w="108" w:type="dxa"/>
              <w:bottom w:w="0" w:type="dxa"/>
              <w:right w:w="108" w:type="dxa"/>
            </w:tcMar>
            <w:vAlign w:val="center"/>
          </w:tcPr>
          <w:p w14:paraId="2D2B8A97" w14:textId="723F77E1" w:rsidR="00636FC3" w:rsidRPr="00E86B3B" w:rsidRDefault="00636FC3" w:rsidP="00636FC3">
            <w:pPr>
              <w:jc w:val="both"/>
              <w:rPr>
                <w:sz w:val="25"/>
                <w:szCs w:val="25"/>
              </w:rPr>
            </w:pPr>
            <w:r>
              <w:rPr>
                <w:sz w:val="25"/>
                <w:szCs w:val="25"/>
              </w:rPr>
              <w:t>X</w:t>
            </w:r>
            <w:r w:rsidRPr="008340E1">
              <w:rPr>
                <w:sz w:val="25"/>
                <w:szCs w:val="25"/>
              </w:rPr>
              <w:t xml:space="preserve">ét nâng </w:t>
            </w:r>
            <w:r>
              <w:rPr>
                <w:sz w:val="25"/>
                <w:szCs w:val="25"/>
              </w:rPr>
              <w:t xml:space="preserve">bậc </w:t>
            </w:r>
            <w:r w:rsidRPr="008340E1">
              <w:rPr>
                <w:sz w:val="25"/>
                <w:szCs w:val="25"/>
              </w:rPr>
              <w:t>lương trước thời hạn năm 2026 đối với viên chức và người lao động</w:t>
            </w:r>
          </w:p>
        </w:tc>
        <w:tc>
          <w:tcPr>
            <w:tcW w:w="1580" w:type="pct"/>
            <w:tcMar>
              <w:top w:w="0" w:type="dxa"/>
              <w:left w:w="108" w:type="dxa"/>
              <w:bottom w:w="0" w:type="dxa"/>
              <w:right w:w="108" w:type="dxa"/>
            </w:tcMar>
            <w:vAlign w:val="center"/>
          </w:tcPr>
          <w:p w14:paraId="7A7087DC" w14:textId="07E6DDF7" w:rsidR="00636FC3" w:rsidRPr="00E86B3B" w:rsidRDefault="00636FC3" w:rsidP="00636FC3">
            <w:pPr>
              <w:jc w:val="both"/>
              <w:rPr>
                <w:sz w:val="25"/>
                <w:szCs w:val="25"/>
              </w:rPr>
            </w:pPr>
            <w:r>
              <w:rPr>
                <w:sz w:val="25"/>
                <w:szCs w:val="25"/>
              </w:rPr>
              <w:t>NN</w:t>
            </w:r>
            <w:r w:rsidRPr="008340E1">
              <w:rPr>
                <w:sz w:val="25"/>
                <w:szCs w:val="25"/>
              </w:rPr>
              <w:t xml:space="preserve">Toàn, </w:t>
            </w:r>
            <w:r>
              <w:rPr>
                <w:sz w:val="25"/>
                <w:szCs w:val="25"/>
              </w:rPr>
              <w:t>BN.</w:t>
            </w:r>
            <w:r w:rsidRPr="008340E1">
              <w:rPr>
                <w:sz w:val="25"/>
                <w:szCs w:val="25"/>
              </w:rPr>
              <w:t xml:space="preserve">Hùng, </w:t>
            </w:r>
            <w:r>
              <w:rPr>
                <w:sz w:val="25"/>
                <w:szCs w:val="25"/>
              </w:rPr>
              <w:t>NT</w:t>
            </w:r>
            <w:r w:rsidRPr="008340E1">
              <w:rPr>
                <w:sz w:val="25"/>
                <w:szCs w:val="25"/>
              </w:rPr>
              <w:t xml:space="preserve">Mai, </w:t>
            </w:r>
            <w:r>
              <w:rPr>
                <w:sz w:val="25"/>
                <w:szCs w:val="25"/>
              </w:rPr>
              <w:t>HTM</w:t>
            </w:r>
            <w:r w:rsidRPr="008340E1">
              <w:rPr>
                <w:sz w:val="25"/>
                <w:szCs w:val="25"/>
              </w:rPr>
              <w:t xml:space="preserve">Hương, </w:t>
            </w:r>
            <w:r>
              <w:rPr>
                <w:sz w:val="25"/>
                <w:szCs w:val="25"/>
              </w:rPr>
              <w:t>NV</w:t>
            </w:r>
            <w:r w:rsidRPr="008340E1">
              <w:rPr>
                <w:sz w:val="25"/>
                <w:szCs w:val="25"/>
              </w:rPr>
              <w:t xml:space="preserve">Minh, </w:t>
            </w:r>
            <w:r>
              <w:rPr>
                <w:sz w:val="25"/>
                <w:szCs w:val="25"/>
              </w:rPr>
              <w:t>NP.</w:t>
            </w:r>
            <w:r w:rsidRPr="008340E1">
              <w:rPr>
                <w:sz w:val="25"/>
                <w:szCs w:val="25"/>
              </w:rPr>
              <w:t xml:space="preserve">Hòa, </w:t>
            </w:r>
            <w:r>
              <w:rPr>
                <w:sz w:val="25"/>
                <w:szCs w:val="25"/>
              </w:rPr>
              <w:t>VT</w:t>
            </w:r>
            <w:r w:rsidRPr="008340E1">
              <w:rPr>
                <w:sz w:val="25"/>
                <w:szCs w:val="25"/>
              </w:rPr>
              <w:t xml:space="preserve">Dân, Đại diện lãnh đạo </w:t>
            </w:r>
            <w:r>
              <w:rPr>
                <w:sz w:val="25"/>
                <w:szCs w:val="25"/>
              </w:rPr>
              <w:t>đơn vị:</w:t>
            </w:r>
            <w:r w:rsidRPr="008340E1">
              <w:rPr>
                <w:sz w:val="25"/>
                <w:szCs w:val="25"/>
              </w:rPr>
              <w:t xml:space="preserve"> </w:t>
            </w:r>
            <w:r>
              <w:rPr>
                <w:sz w:val="25"/>
                <w:szCs w:val="25"/>
              </w:rPr>
              <w:t xml:space="preserve">các </w:t>
            </w:r>
            <w:r w:rsidRPr="008340E1">
              <w:rPr>
                <w:sz w:val="25"/>
                <w:szCs w:val="25"/>
              </w:rPr>
              <w:t>Khoa</w:t>
            </w:r>
            <w:r>
              <w:rPr>
                <w:sz w:val="25"/>
                <w:szCs w:val="25"/>
              </w:rPr>
              <w:t xml:space="preserve"> CNTT, KH, NH, NN-SP, CNHH&amp;TP, CK-CN, TS, các Phòng QLĐT, QTCSVC, HTNH, PTTC-NS, Trung tâm DVSV, Phân hiệu Ninh Thuận</w:t>
            </w:r>
          </w:p>
        </w:tc>
        <w:tc>
          <w:tcPr>
            <w:tcW w:w="397" w:type="pct"/>
            <w:vAlign w:val="center"/>
          </w:tcPr>
          <w:p w14:paraId="4A190E4A" w14:textId="3EDDFD82" w:rsidR="00636FC3" w:rsidRPr="00E86B3B" w:rsidRDefault="00636FC3" w:rsidP="00636FC3">
            <w:pPr>
              <w:jc w:val="center"/>
              <w:rPr>
                <w:sz w:val="25"/>
                <w:szCs w:val="25"/>
              </w:rPr>
            </w:pPr>
            <w:r>
              <w:rPr>
                <w:sz w:val="25"/>
                <w:szCs w:val="25"/>
              </w:rPr>
              <w:t>NTToàn</w:t>
            </w:r>
          </w:p>
        </w:tc>
        <w:tc>
          <w:tcPr>
            <w:tcW w:w="504" w:type="pct"/>
            <w:vAlign w:val="center"/>
          </w:tcPr>
          <w:p w14:paraId="3E460107" w14:textId="65534794" w:rsidR="00636FC3" w:rsidRPr="00E86B3B" w:rsidRDefault="00636FC3" w:rsidP="00636FC3">
            <w:pPr>
              <w:jc w:val="center"/>
              <w:rPr>
                <w:sz w:val="25"/>
                <w:szCs w:val="25"/>
              </w:rPr>
            </w:pPr>
            <w:r>
              <w:rPr>
                <w:sz w:val="25"/>
                <w:szCs w:val="25"/>
              </w:rPr>
              <w:t>P205</w:t>
            </w:r>
          </w:p>
        </w:tc>
      </w:tr>
      <w:tr w:rsidR="00636FC3" w:rsidRPr="004315E2" w14:paraId="124894FA" w14:textId="77777777" w:rsidTr="008E05F0">
        <w:trPr>
          <w:trHeight w:val="410"/>
          <w:jc w:val="center"/>
        </w:trPr>
        <w:tc>
          <w:tcPr>
            <w:tcW w:w="272" w:type="pct"/>
            <w:vMerge/>
            <w:tcMar>
              <w:top w:w="0" w:type="dxa"/>
              <w:left w:w="108" w:type="dxa"/>
              <w:bottom w:w="0" w:type="dxa"/>
              <w:right w:w="108" w:type="dxa"/>
            </w:tcMar>
            <w:vAlign w:val="center"/>
          </w:tcPr>
          <w:p w14:paraId="6B1A0108"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5FA68A56"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1315FDF4" w14:textId="3FA7FCA8" w:rsidR="00636FC3" w:rsidRPr="00E86B3B" w:rsidRDefault="00636FC3" w:rsidP="00636FC3">
            <w:pPr>
              <w:jc w:val="center"/>
              <w:rPr>
                <w:sz w:val="25"/>
                <w:szCs w:val="25"/>
              </w:rPr>
            </w:pPr>
            <w:r w:rsidRPr="00E86B3B">
              <w:rPr>
                <w:sz w:val="25"/>
                <w:szCs w:val="25"/>
              </w:rPr>
              <w:t>09g30 – 11g30</w:t>
            </w:r>
          </w:p>
        </w:tc>
        <w:tc>
          <w:tcPr>
            <w:tcW w:w="1366" w:type="pct"/>
            <w:tcBorders>
              <w:bottom w:val="single" w:sz="4" w:space="0" w:color="auto"/>
            </w:tcBorders>
            <w:tcMar>
              <w:top w:w="0" w:type="dxa"/>
              <w:left w:w="108" w:type="dxa"/>
              <w:bottom w:w="0" w:type="dxa"/>
              <w:right w:w="108" w:type="dxa"/>
            </w:tcMar>
            <w:vAlign w:val="center"/>
          </w:tcPr>
          <w:p w14:paraId="4DBC4505" w14:textId="2A948529" w:rsidR="00636FC3" w:rsidRPr="00E86B3B" w:rsidRDefault="00636FC3" w:rsidP="00636FC3">
            <w:pPr>
              <w:jc w:val="both"/>
              <w:rPr>
                <w:sz w:val="25"/>
                <w:szCs w:val="25"/>
              </w:rPr>
            </w:pPr>
            <w:r w:rsidRPr="00E86B3B">
              <w:rPr>
                <w:sz w:val="25"/>
                <w:szCs w:val="25"/>
              </w:rPr>
              <w:t>Họp Hội đồng Khoa học và Đào tạo</w:t>
            </w:r>
          </w:p>
        </w:tc>
        <w:tc>
          <w:tcPr>
            <w:tcW w:w="1580" w:type="pct"/>
            <w:tcBorders>
              <w:bottom w:val="single" w:sz="4" w:space="0" w:color="auto"/>
            </w:tcBorders>
            <w:tcMar>
              <w:top w:w="0" w:type="dxa"/>
              <w:left w:w="108" w:type="dxa"/>
              <w:bottom w:w="0" w:type="dxa"/>
              <w:right w:w="108" w:type="dxa"/>
            </w:tcMar>
            <w:vAlign w:val="center"/>
          </w:tcPr>
          <w:p w14:paraId="4AB0A051" w14:textId="03C6BBBB" w:rsidR="00636FC3" w:rsidRPr="00F7159C" w:rsidRDefault="00636FC3" w:rsidP="00636FC3">
            <w:pPr>
              <w:jc w:val="both"/>
              <w:rPr>
                <w:i/>
                <w:iCs/>
                <w:sz w:val="25"/>
                <w:szCs w:val="25"/>
              </w:rPr>
            </w:pPr>
            <w:r w:rsidRPr="00E86B3B">
              <w:rPr>
                <w:sz w:val="25"/>
                <w:szCs w:val="25"/>
              </w:rPr>
              <w:t>Hội đồng Khoa học và Đào tạo</w:t>
            </w:r>
            <w:r>
              <w:rPr>
                <w:sz w:val="25"/>
                <w:szCs w:val="25"/>
              </w:rPr>
              <w:t xml:space="preserve"> </w:t>
            </w:r>
            <w:r>
              <w:rPr>
                <w:i/>
                <w:iCs/>
                <w:sz w:val="25"/>
                <w:szCs w:val="25"/>
              </w:rPr>
              <w:t>(Theo Quyết định số 4140/QĐ-ĐHNL ngày 27/9/2026)</w:t>
            </w:r>
          </w:p>
        </w:tc>
        <w:tc>
          <w:tcPr>
            <w:tcW w:w="397" w:type="pct"/>
            <w:vAlign w:val="center"/>
          </w:tcPr>
          <w:p w14:paraId="7503128C" w14:textId="0FF5CEFA" w:rsidR="00636FC3" w:rsidRPr="00E86B3B" w:rsidRDefault="00636FC3" w:rsidP="00636FC3">
            <w:pPr>
              <w:jc w:val="center"/>
              <w:rPr>
                <w:sz w:val="25"/>
                <w:szCs w:val="25"/>
              </w:rPr>
            </w:pPr>
            <w:r w:rsidRPr="00E86B3B">
              <w:rPr>
                <w:sz w:val="25"/>
                <w:szCs w:val="25"/>
              </w:rPr>
              <w:t>NTToàn</w:t>
            </w:r>
          </w:p>
        </w:tc>
        <w:tc>
          <w:tcPr>
            <w:tcW w:w="504" w:type="pct"/>
            <w:vAlign w:val="center"/>
          </w:tcPr>
          <w:p w14:paraId="11EB7DDF" w14:textId="6411FCD9" w:rsidR="00636FC3" w:rsidRPr="00E86B3B" w:rsidRDefault="00636FC3" w:rsidP="00636FC3">
            <w:pPr>
              <w:jc w:val="center"/>
              <w:rPr>
                <w:sz w:val="25"/>
                <w:szCs w:val="25"/>
              </w:rPr>
            </w:pPr>
            <w:r w:rsidRPr="00E86B3B">
              <w:rPr>
                <w:sz w:val="25"/>
                <w:szCs w:val="25"/>
              </w:rPr>
              <w:t>P205</w:t>
            </w:r>
          </w:p>
        </w:tc>
      </w:tr>
      <w:tr w:rsidR="00636FC3" w:rsidRPr="004315E2" w14:paraId="67D0E329" w14:textId="77777777" w:rsidTr="008E05F0">
        <w:trPr>
          <w:trHeight w:val="410"/>
          <w:jc w:val="center"/>
        </w:trPr>
        <w:tc>
          <w:tcPr>
            <w:tcW w:w="272" w:type="pct"/>
            <w:vMerge/>
            <w:tcMar>
              <w:top w:w="0" w:type="dxa"/>
              <w:left w:w="108" w:type="dxa"/>
              <w:bottom w:w="0" w:type="dxa"/>
              <w:right w:w="108" w:type="dxa"/>
            </w:tcMar>
            <w:vAlign w:val="center"/>
          </w:tcPr>
          <w:p w14:paraId="152C4847"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5EDD8590" w14:textId="77777777" w:rsidR="00636FC3" w:rsidRDefault="00636FC3" w:rsidP="00636FC3">
            <w:pPr>
              <w:jc w:val="center"/>
              <w:rPr>
                <w:b/>
                <w:bCs/>
                <w:i/>
                <w:iCs/>
                <w:sz w:val="25"/>
                <w:szCs w:val="25"/>
              </w:rPr>
            </w:pPr>
          </w:p>
        </w:tc>
        <w:tc>
          <w:tcPr>
            <w:tcW w:w="608" w:type="pct"/>
            <w:vMerge w:val="restart"/>
            <w:tcMar>
              <w:top w:w="0" w:type="dxa"/>
              <w:left w:w="108" w:type="dxa"/>
              <w:bottom w:w="0" w:type="dxa"/>
              <w:right w:w="108" w:type="dxa"/>
            </w:tcMar>
            <w:vAlign w:val="center"/>
          </w:tcPr>
          <w:p w14:paraId="7359C0DF" w14:textId="060298C7" w:rsidR="00636FC3" w:rsidRDefault="00636FC3" w:rsidP="00636FC3">
            <w:pPr>
              <w:jc w:val="center"/>
              <w:rPr>
                <w:sz w:val="25"/>
                <w:szCs w:val="25"/>
              </w:rPr>
            </w:pPr>
            <w:r>
              <w:rPr>
                <w:sz w:val="25"/>
                <w:szCs w:val="25"/>
              </w:rPr>
              <w:t>13g30 – 16g30</w:t>
            </w:r>
          </w:p>
        </w:tc>
        <w:tc>
          <w:tcPr>
            <w:tcW w:w="1366" w:type="pct"/>
            <w:tcBorders>
              <w:bottom w:val="nil"/>
            </w:tcBorders>
            <w:tcMar>
              <w:top w:w="0" w:type="dxa"/>
              <w:left w:w="108" w:type="dxa"/>
              <w:bottom w:w="0" w:type="dxa"/>
              <w:right w:w="108" w:type="dxa"/>
            </w:tcMar>
          </w:tcPr>
          <w:p w14:paraId="554929DD" w14:textId="26F3A188" w:rsidR="00636FC3" w:rsidRPr="005611B6" w:rsidRDefault="00636FC3" w:rsidP="00636FC3">
            <w:pPr>
              <w:jc w:val="both"/>
              <w:rPr>
                <w:sz w:val="25"/>
                <w:szCs w:val="25"/>
              </w:rPr>
            </w:pPr>
            <w:r w:rsidRPr="009048DA">
              <w:rPr>
                <w:b/>
                <w:bCs/>
                <w:i/>
                <w:iCs/>
                <w:sz w:val="25"/>
                <w:szCs w:val="25"/>
              </w:rPr>
              <w:t xml:space="preserve">* </w:t>
            </w:r>
            <w:r>
              <w:rPr>
                <w:b/>
                <w:bCs/>
                <w:i/>
                <w:iCs/>
                <w:sz w:val="25"/>
                <w:szCs w:val="25"/>
              </w:rPr>
              <w:t>13</w:t>
            </w:r>
            <w:r w:rsidRPr="009048DA">
              <w:rPr>
                <w:b/>
                <w:bCs/>
                <w:i/>
                <w:iCs/>
                <w:sz w:val="25"/>
                <w:szCs w:val="25"/>
              </w:rPr>
              <w:t>g</w:t>
            </w:r>
            <w:r>
              <w:rPr>
                <w:b/>
                <w:bCs/>
                <w:i/>
                <w:iCs/>
                <w:sz w:val="25"/>
                <w:szCs w:val="25"/>
              </w:rPr>
              <w:t>3</w:t>
            </w:r>
            <w:r w:rsidRPr="009048DA">
              <w:rPr>
                <w:b/>
                <w:bCs/>
                <w:i/>
                <w:iCs/>
                <w:sz w:val="25"/>
                <w:szCs w:val="25"/>
              </w:rPr>
              <w:t>0:</w:t>
            </w:r>
            <w:r>
              <w:rPr>
                <w:sz w:val="25"/>
                <w:szCs w:val="25"/>
              </w:rPr>
              <w:t xml:space="preserve"> Họp Đảng ủy định kỳ</w:t>
            </w:r>
          </w:p>
        </w:tc>
        <w:tc>
          <w:tcPr>
            <w:tcW w:w="1580" w:type="pct"/>
            <w:tcBorders>
              <w:bottom w:val="nil"/>
            </w:tcBorders>
            <w:tcMar>
              <w:top w:w="0" w:type="dxa"/>
              <w:left w:w="108" w:type="dxa"/>
              <w:bottom w:w="0" w:type="dxa"/>
              <w:right w:w="108" w:type="dxa"/>
            </w:tcMar>
          </w:tcPr>
          <w:p w14:paraId="72D7F10D" w14:textId="0A2BA083" w:rsidR="00636FC3" w:rsidRPr="005611B6" w:rsidRDefault="00636FC3" w:rsidP="00636FC3">
            <w:pPr>
              <w:jc w:val="both"/>
              <w:rPr>
                <w:sz w:val="25"/>
                <w:szCs w:val="25"/>
              </w:rPr>
            </w:pPr>
            <w:r>
              <w:rPr>
                <w:sz w:val="25"/>
                <w:szCs w:val="25"/>
              </w:rPr>
              <w:t>Đảng ủy viên</w:t>
            </w:r>
          </w:p>
        </w:tc>
        <w:tc>
          <w:tcPr>
            <w:tcW w:w="397" w:type="pct"/>
            <w:vMerge w:val="restart"/>
            <w:vAlign w:val="center"/>
          </w:tcPr>
          <w:p w14:paraId="614783E5" w14:textId="7E51DAB7" w:rsidR="00636FC3" w:rsidRDefault="00636FC3" w:rsidP="00636FC3">
            <w:pPr>
              <w:jc w:val="center"/>
              <w:rPr>
                <w:sz w:val="25"/>
                <w:szCs w:val="25"/>
              </w:rPr>
            </w:pPr>
            <w:r>
              <w:rPr>
                <w:sz w:val="25"/>
                <w:szCs w:val="25"/>
              </w:rPr>
              <w:t>NTToàn</w:t>
            </w:r>
          </w:p>
        </w:tc>
        <w:tc>
          <w:tcPr>
            <w:tcW w:w="504" w:type="pct"/>
            <w:vMerge w:val="restart"/>
            <w:vAlign w:val="center"/>
          </w:tcPr>
          <w:p w14:paraId="0F9BD1EB" w14:textId="32E1653F" w:rsidR="00636FC3" w:rsidRDefault="00636FC3" w:rsidP="00636FC3">
            <w:pPr>
              <w:jc w:val="center"/>
              <w:rPr>
                <w:sz w:val="25"/>
                <w:szCs w:val="25"/>
              </w:rPr>
            </w:pPr>
            <w:r>
              <w:rPr>
                <w:sz w:val="25"/>
                <w:szCs w:val="25"/>
              </w:rPr>
              <w:t>P205</w:t>
            </w:r>
          </w:p>
        </w:tc>
      </w:tr>
      <w:tr w:rsidR="00636FC3" w:rsidRPr="004315E2" w14:paraId="04380B39" w14:textId="77777777" w:rsidTr="008E05F0">
        <w:trPr>
          <w:trHeight w:val="410"/>
          <w:jc w:val="center"/>
        </w:trPr>
        <w:tc>
          <w:tcPr>
            <w:tcW w:w="272" w:type="pct"/>
            <w:vMerge/>
            <w:tcMar>
              <w:top w:w="0" w:type="dxa"/>
              <w:left w:w="108" w:type="dxa"/>
              <w:bottom w:w="0" w:type="dxa"/>
              <w:right w:w="108" w:type="dxa"/>
            </w:tcMar>
            <w:vAlign w:val="center"/>
          </w:tcPr>
          <w:p w14:paraId="71860969"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3E23E998" w14:textId="77777777" w:rsidR="00636FC3" w:rsidRDefault="00636FC3" w:rsidP="00636FC3">
            <w:pPr>
              <w:jc w:val="center"/>
              <w:rPr>
                <w:b/>
                <w:bCs/>
                <w:i/>
                <w:iCs/>
                <w:sz w:val="25"/>
                <w:szCs w:val="25"/>
              </w:rPr>
            </w:pPr>
          </w:p>
        </w:tc>
        <w:tc>
          <w:tcPr>
            <w:tcW w:w="608" w:type="pct"/>
            <w:vMerge/>
            <w:tcMar>
              <w:top w:w="0" w:type="dxa"/>
              <w:left w:w="108" w:type="dxa"/>
              <w:bottom w:w="0" w:type="dxa"/>
              <w:right w:w="108" w:type="dxa"/>
            </w:tcMar>
            <w:vAlign w:val="center"/>
          </w:tcPr>
          <w:p w14:paraId="02C54E27" w14:textId="77777777" w:rsidR="00636FC3" w:rsidRDefault="00636FC3" w:rsidP="00636FC3">
            <w:pPr>
              <w:jc w:val="center"/>
              <w:rPr>
                <w:sz w:val="25"/>
                <w:szCs w:val="25"/>
              </w:rPr>
            </w:pPr>
          </w:p>
        </w:tc>
        <w:tc>
          <w:tcPr>
            <w:tcW w:w="1366" w:type="pct"/>
            <w:tcBorders>
              <w:top w:val="nil"/>
            </w:tcBorders>
            <w:tcMar>
              <w:top w:w="0" w:type="dxa"/>
              <w:left w:w="108" w:type="dxa"/>
              <w:bottom w:w="0" w:type="dxa"/>
              <w:right w:w="108" w:type="dxa"/>
            </w:tcMar>
          </w:tcPr>
          <w:p w14:paraId="6653F127" w14:textId="0E769D18" w:rsidR="00636FC3" w:rsidRPr="005611B6" w:rsidRDefault="00636FC3" w:rsidP="00636FC3">
            <w:pPr>
              <w:jc w:val="both"/>
              <w:rPr>
                <w:sz w:val="25"/>
                <w:szCs w:val="25"/>
              </w:rPr>
            </w:pPr>
            <w:r w:rsidRPr="009048DA">
              <w:rPr>
                <w:b/>
                <w:bCs/>
                <w:i/>
                <w:iCs/>
                <w:sz w:val="25"/>
                <w:szCs w:val="25"/>
              </w:rPr>
              <w:t>* 1</w:t>
            </w:r>
            <w:r>
              <w:rPr>
                <w:b/>
                <w:bCs/>
                <w:i/>
                <w:iCs/>
                <w:sz w:val="25"/>
                <w:szCs w:val="25"/>
              </w:rPr>
              <w:t>5</w:t>
            </w:r>
            <w:r w:rsidRPr="009048DA">
              <w:rPr>
                <w:b/>
                <w:bCs/>
                <w:i/>
                <w:iCs/>
                <w:sz w:val="25"/>
                <w:szCs w:val="25"/>
              </w:rPr>
              <w:t>g00:</w:t>
            </w:r>
            <w:r>
              <w:rPr>
                <w:sz w:val="25"/>
                <w:szCs w:val="25"/>
              </w:rPr>
              <w:t xml:space="preserve"> Họp Bí thư các chi bộ định kỳ</w:t>
            </w:r>
          </w:p>
        </w:tc>
        <w:tc>
          <w:tcPr>
            <w:tcW w:w="1580" w:type="pct"/>
            <w:tcBorders>
              <w:top w:val="nil"/>
            </w:tcBorders>
            <w:tcMar>
              <w:top w:w="0" w:type="dxa"/>
              <w:left w:w="108" w:type="dxa"/>
              <w:bottom w:w="0" w:type="dxa"/>
              <w:right w:w="108" w:type="dxa"/>
            </w:tcMar>
          </w:tcPr>
          <w:p w14:paraId="3D574DD8" w14:textId="51E9F493" w:rsidR="00636FC3" w:rsidRPr="005611B6" w:rsidRDefault="00636FC3" w:rsidP="00636FC3">
            <w:pPr>
              <w:jc w:val="both"/>
              <w:rPr>
                <w:sz w:val="25"/>
                <w:szCs w:val="25"/>
              </w:rPr>
            </w:pPr>
            <w:r>
              <w:rPr>
                <w:sz w:val="25"/>
                <w:szCs w:val="25"/>
              </w:rPr>
              <w:t>Bí thư các chi bộ</w:t>
            </w:r>
          </w:p>
        </w:tc>
        <w:tc>
          <w:tcPr>
            <w:tcW w:w="397" w:type="pct"/>
            <w:vMerge/>
            <w:vAlign w:val="center"/>
          </w:tcPr>
          <w:p w14:paraId="59523ECB" w14:textId="03DE32DC" w:rsidR="00636FC3" w:rsidRDefault="00636FC3" w:rsidP="00636FC3">
            <w:pPr>
              <w:jc w:val="center"/>
              <w:rPr>
                <w:sz w:val="25"/>
                <w:szCs w:val="25"/>
              </w:rPr>
            </w:pPr>
          </w:p>
        </w:tc>
        <w:tc>
          <w:tcPr>
            <w:tcW w:w="504" w:type="pct"/>
            <w:vMerge/>
            <w:vAlign w:val="center"/>
          </w:tcPr>
          <w:p w14:paraId="433FDE18" w14:textId="1A40614C" w:rsidR="00636FC3" w:rsidRDefault="00636FC3" w:rsidP="00636FC3">
            <w:pPr>
              <w:jc w:val="center"/>
              <w:rPr>
                <w:sz w:val="25"/>
                <w:szCs w:val="25"/>
              </w:rPr>
            </w:pPr>
          </w:p>
        </w:tc>
      </w:tr>
      <w:tr w:rsidR="00636FC3" w:rsidRPr="004315E2" w14:paraId="7E88D7A0" w14:textId="77777777" w:rsidTr="008E05F0">
        <w:trPr>
          <w:trHeight w:val="410"/>
          <w:jc w:val="center"/>
        </w:trPr>
        <w:tc>
          <w:tcPr>
            <w:tcW w:w="272" w:type="pct"/>
            <w:vMerge/>
            <w:tcMar>
              <w:top w:w="0" w:type="dxa"/>
              <w:left w:w="108" w:type="dxa"/>
              <w:bottom w:w="0" w:type="dxa"/>
              <w:right w:w="108" w:type="dxa"/>
            </w:tcMar>
            <w:vAlign w:val="center"/>
          </w:tcPr>
          <w:p w14:paraId="7A48FB9B" w14:textId="77777777" w:rsidR="00636FC3" w:rsidRPr="004315E2" w:rsidRDefault="00636FC3" w:rsidP="00636FC3">
            <w:pPr>
              <w:jc w:val="center"/>
              <w:rPr>
                <w:b/>
                <w:bCs/>
                <w:sz w:val="25"/>
                <w:szCs w:val="25"/>
              </w:rPr>
            </w:pPr>
          </w:p>
        </w:tc>
        <w:tc>
          <w:tcPr>
            <w:tcW w:w="273" w:type="pct"/>
            <w:vMerge/>
            <w:tcMar>
              <w:top w:w="0" w:type="dxa"/>
              <w:left w:w="108" w:type="dxa"/>
              <w:bottom w:w="0" w:type="dxa"/>
              <w:right w:w="108" w:type="dxa"/>
            </w:tcMar>
            <w:vAlign w:val="center"/>
          </w:tcPr>
          <w:p w14:paraId="5CE95C66" w14:textId="77777777" w:rsidR="00636FC3" w:rsidRDefault="00636FC3" w:rsidP="00636FC3">
            <w:pPr>
              <w:jc w:val="center"/>
              <w:rPr>
                <w:b/>
                <w:bCs/>
                <w:i/>
                <w:iCs/>
                <w:sz w:val="25"/>
                <w:szCs w:val="25"/>
              </w:rPr>
            </w:pPr>
          </w:p>
        </w:tc>
        <w:tc>
          <w:tcPr>
            <w:tcW w:w="608" w:type="pct"/>
            <w:tcMar>
              <w:top w:w="0" w:type="dxa"/>
              <w:left w:w="108" w:type="dxa"/>
              <w:bottom w:w="0" w:type="dxa"/>
              <w:right w:w="108" w:type="dxa"/>
            </w:tcMar>
            <w:vAlign w:val="center"/>
          </w:tcPr>
          <w:p w14:paraId="7F8A8EE4" w14:textId="0B099A37" w:rsidR="00636FC3" w:rsidRPr="00E86B3B" w:rsidRDefault="00636FC3" w:rsidP="00636FC3">
            <w:pPr>
              <w:jc w:val="center"/>
              <w:rPr>
                <w:sz w:val="25"/>
                <w:szCs w:val="25"/>
              </w:rPr>
            </w:pPr>
            <w:r>
              <w:rPr>
                <w:sz w:val="25"/>
                <w:szCs w:val="25"/>
              </w:rPr>
              <w:t>16g30 – 18g00</w:t>
            </w:r>
          </w:p>
        </w:tc>
        <w:tc>
          <w:tcPr>
            <w:tcW w:w="1366" w:type="pct"/>
            <w:tcMar>
              <w:top w:w="0" w:type="dxa"/>
              <w:left w:w="108" w:type="dxa"/>
              <w:bottom w:w="0" w:type="dxa"/>
              <w:right w:w="108" w:type="dxa"/>
            </w:tcMar>
            <w:vAlign w:val="center"/>
          </w:tcPr>
          <w:p w14:paraId="0198B8DE" w14:textId="6BD8F9F4" w:rsidR="00636FC3" w:rsidRPr="00E86B3B" w:rsidRDefault="00636FC3" w:rsidP="00636FC3">
            <w:pPr>
              <w:jc w:val="both"/>
              <w:rPr>
                <w:sz w:val="25"/>
                <w:szCs w:val="25"/>
              </w:rPr>
            </w:pPr>
            <w:r w:rsidRPr="005611B6">
              <w:rPr>
                <w:sz w:val="25"/>
                <w:szCs w:val="25"/>
              </w:rPr>
              <w:t>Hội nghị Ban Chấp hành Đoàn trường khóa 20</w:t>
            </w:r>
          </w:p>
        </w:tc>
        <w:tc>
          <w:tcPr>
            <w:tcW w:w="1580" w:type="pct"/>
            <w:tcMar>
              <w:top w:w="0" w:type="dxa"/>
              <w:left w:w="108" w:type="dxa"/>
              <w:bottom w:w="0" w:type="dxa"/>
              <w:right w:w="108" w:type="dxa"/>
            </w:tcMar>
            <w:vAlign w:val="center"/>
          </w:tcPr>
          <w:p w14:paraId="5AF8CFD3" w14:textId="09B1E7E8" w:rsidR="00636FC3" w:rsidRPr="00E86B3B" w:rsidRDefault="00636FC3" w:rsidP="00636FC3">
            <w:pPr>
              <w:jc w:val="both"/>
              <w:rPr>
                <w:sz w:val="25"/>
                <w:szCs w:val="25"/>
              </w:rPr>
            </w:pPr>
            <w:r w:rsidRPr="005611B6">
              <w:rPr>
                <w:sz w:val="25"/>
                <w:szCs w:val="25"/>
              </w:rPr>
              <w:t>Ban Chấp hành Đoàn trường</w:t>
            </w:r>
            <w:r>
              <w:rPr>
                <w:sz w:val="25"/>
                <w:szCs w:val="25"/>
              </w:rPr>
              <w:t>, Thư mời</w:t>
            </w:r>
          </w:p>
        </w:tc>
        <w:tc>
          <w:tcPr>
            <w:tcW w:w="397" w:type="pct"/>
            <w:vAlign w:val="center"/>
          </w:tcPr>
          <w:p w14:paraId="1649ADD1" w14:textId="11A1A24C" w:rsidR="00636FC3" w:rsidRPr="00E86B3B" w:rsidRDefault="00636FC3" w:rsidP="00636FC3">
            <w:pPr>
              <w:jc w:val="center"/>
              <w:rPr>
                <w:sz w:val="25"/>
                <w:szCs w:val="25"/>
              </w:rPr>
            </w:pPr>
            <w:r>
              <w:rPr>
                <w:sz w:val="25"/>
                <w:szCs w:val="25"/>
              </w:rPr>
              <w:t>Đoàn TN</w:t>
            </w:r>
          </w:p>
        </w:tc>
        <w:tc>
          <w:tcPr>
            <w:tcW w:w="504" w:type="pct"/>
            <w:vAlign w:val="center"/>
          </w:tcPr>
          <w:p w14:paraId="239DF9E7" w14:textId="15A92ED4" w:rsidR="00636FC3" w:rsidRPr="00E86B3B" w:rsidRDefault="00636FC3" w:rsidP="00636FC3">
            <w:pPr>
              <w:jc w:val="center"/>
              <w:rPr>
                <w:sz w:val="25"/>
                <w:szCs w:val="25"/>
              </w:rPr>
            </w:pPr>
            <w:r>
              <w:rPr>
                <w:sz w:val="25"/>
                <w:szCs w:val="25"/>
              </w:rPr>
              <w:t>P205</w:t>
            </w:r>
          </w:p>
        </w:tc>
      </w:tr>
      <w:tr w:rsidR="00636FC3" w:rsidRPr="004315E2" w14:paraId="17C279FB" w14:textId="77777777" w:rsidTr="008E05F0">
        <w:trPr>
          <w:trHeight w:val="457"/>
          <w:jc w:val="center"/>
        </w:trPr>
        <w:tc>
          <w:tcPr>
            <w:tcW w:w="272" w:type="pct"/>
            <w:shd w:val="clear" w:color="auto" w:fill="EEECE1"/>
            <w:tcMar>
              <w:top w:w="0" w:type="dxa"/>
              <w:left w:w="108" w:type="dxa"/>
              <w:bottom w:w="0" w:type="dxa"/>
              <w:right w:w="108" w:type="dxa"/>
            </w:tcMar>
            <w:vAlign w:val="center"/>
          </w:tcPr>
          <w:p w14:paraId="01F9E281" w14:textId="2A33B891" w:rsidR="00636FC3" w:rsidRPr="004315E2" w:rsidRDefault="00636FC3" w:rsidP="00636FC3">
            <w:pPr>
              <w:jc w:val="center"/>
              <w:rPr>
                <w:b/>
                <w:bCs/>
                <w:sz w:val="25"/>
                <w:szCs w:val="25"/>
              </w:rPr>
            </w:pPr>
            <w:r w:rsidRPr="004315E2">
              <w:rPr>
                <w:b/>
                <w:bCs/>
                <w:sz w:val="25"/>
                <w:szCs w:val="25"/>
              </w:rPr>
              <w:t>Sáu</w:t>
            </w:r>
          </w:p>
        </w:tc>
        <w:tc>
          <w:tcPr>
            <w:tcW w:w="273" w:type="pct"/>
            <w:shd w:val="clear" w:color="auto" w:fill="EEECE1"/>
            <w:tcMar>
              <w:top w:w="0" w:type="dxa"/>
              <w:left w:w="108" w:type="dxa"/>
              <w:bottom w:w="0" w:type="dxa"/>
              <w:right w:w="108" w:type="dxa"/>
            </w:tcMar>
            <w:vAlign w:val="center"/>
          </w:tcPr>
          <w:p w14:paraId="6A731347" w14:textId="0909DF9E" w:rsidR="00636FC3" w:rsidRPr="004315E2" w:rsidRDefault="00636FC3" w:rsidP="00636FC3">
            <w:pPr>
              <w:jc w:val="center"/>
              <w:rPr>
                <w:b/>
                <w:bCs/>
                <w:i/>
                <w:iCs/>
                <w:sz w:val="25"/>
                <w:szCs w:val="25"/>
              </w:rPr>
            </w:pPr>
            <w:r>
              <w:rPr>
                <w:b/>
                <w:bCs/>
                <w:i/>
                <w:iCs/>
                <w:sz w:val="25"/>
                <w:szCs w:val="25"/>
              </w:rPr>
              <w:t>02</w:t>
            </w:r>
          </w:p>
        </w:tc>
        <w:tc>
          <w:tcPr>
            <w:tcW w:w="608" w:type="pct"/>
            <w:shd w:val="clear" w:color="auto" w:fill="EEECE1"/>
            <w:tcMar>
              <w:top w:w="0" w:type="dxa"/>
              <w:left w:w="108" w:type="dxa"/>
              <w:bottom w:w="0" w:type="dxa"/>
              <w:right w:w="108" w:type="dxa"/>
            </w:tcMar>
            <w:vAlign w:val="center"/>
          </w:tcPr>
          <w:p w14:paraId="5BB76F46" w14:textId="016C30EF" w:rsidR="00636FC3" w:rsidRPr="004315E2" w:rsidRDefault="00636FC3" w:rsidP="00636FC3">
            <w:pPr>
              <w:jc w:val="center"/>
              <w:rPr>
                <w:sz w:val="25"/>
                <w:szCs w:val="25"/>
              </w:rPr>
            </w:pPr>
            <w:r>
              <w:rPr>
                <w:sz w:val="25"/>
                <w:szCs w:val="25"/>
              </w:rPr>
              <w:t>07g30 – 17g00</w:t>
            </w:r>
          </w:p>
        </w:tc>
        <w:tc>
          <w:tcPr>
            <w:tcW w:w="1366" w:type="pct"/>
            <w:shd w:val="clear" w:color="auto" w:fill="EEECE1"/>
            <w:tcMar>
              <w:top w:w="0" w:type="dxa"/>
              <w:left w:w="108" w:type="dxa"/>
              <w:bottom w:w="0" w:type="dxa"/>
              <w:right w:w="108" w:type="dxa"/>
            </w:tcMar>
            <w:vAlign w:val="center"/>
          </w:tcPr>
          <w:p w14:paraId="2734B12A" w14:textId="2E9DE6AA" w:rsidR="00636FC3" w:rsidRPr="00D929C5" w:rsidRDefault="00636FC3" w:rsidP="00636FC3">
            <w:pPr>
              <w:jc w:val="both"/>
              <w:rPr>
                <w:i/>
                <w:iCs/>
                <w:sz w:val="25"/>
                <w:szCs w:val="25"/>
              </w:rPr>
            </w:pPr>
            <w:r>
              <w:rPr>
                <w:sz w:val="25"/>
                <w:szCs w:val="25"/>
              </w:rPr>
              <w:t>Tham dự Hội thảo Khoa học Quốc gia “GDĐH Việt Nam trong kỷ nguyên mới: Tự chủ chiến lược, chuyển đổi số, đổi mới sáng tạo và hội nhập bền vững”</w:t>
            </w:r>
          </w:p>
        </w:tc>
        <w:tc>
          <w:tcPr>
            <w:tcW w:w="1580" w:type="pct"/>
            <w:shd w:val="clear" w:color="auto" w:fill="EEECE1"/>
            <w:tcMar>
              <w:top w:w="0" w:type="dxa"/>
              <w:left w:w="108" w:type="dxa"/>
              <w:bottom w:w="0" w:type="dxa"/>
              <w:right w:w="108" w:type="dxa"/>
            </w:tcMar>
            <w:vAlign w:val="center"/>
          </w:tcPr>
          <w:p w14:paraId="2B7D5ED8" w14:textId="7AA6D72E" w:rsidR="00636FC3" w:rsidRPr="00147D38" w:rsidRDefault="00636FC3" w:rsidP="00636FC3">
            <w:pPr>
              <w:jc w:val="both"/>
              <w:rPr>
                <w:sz w:val="25"/>
                <w:szCs w:val="25"/>
              </w:rPr>
            </w:pPr>
            <w:r>
              <w:rPr>
                <w:sz w:val="25"/>
                <w:szCs w:val="25"/>
              </w:rPr>
              <w:t>NTToàn, ĐTDuy</w:t>
            </w:r>
          </w:p>
        </w:tc>
        <w:tc>
          <w:tcPr>
            <w:tcW w:w="397" w:type="pct"/>
            <w:shd w:val="clear" w:color="auto" w:fill="EEECE1"/>
            <w:vAlign w:val="center"/>
          </w:tcPr>
          <w:p w14:paraId="03AC3BFF" w14:textId="6D99F9BB" w:rsidR="00636FC3" w:rsidRPr="004315E2" w:rsidRDefault="00636FC3" w:rsidP="00636FC3">
            <w:pPr>
              <w:jc w:val="center"/>
              <w:rPr>
                <w:sz w:val="25"/>
                <w:szCs w:val="25"/>
              </w:rPr>
            </w:pPr>
            <w:r>
              <w:rPr>
                <w:sz w:val="25"/>
                <w:szCs w:val="25"/>
              </w:rPr>
              <w:t>Hiệp hội các trường ĐH, CĐ Việt Nam</w:t>
            </w:r>
          </w:p>
        </w:tc>
        <w:tc>
          <w:tcPr>
            <w:tcW w:w="504" w:type="pct"/>
            <w:shd w:val="clear" w:color="auto" w:fill="EEECE1"/>
            <w:vAlign w:val="center"/>
          </w:tcPr>
          <w:p w14:paraId="0186499B" w14:textId="470E6076" w:rsidR="00636FC3" w:rsidRPr="004315E2" w:rsidRDefault="00636FC3" w:rsidP="00636FC3">
            <w:pPr>
              <w:jc w:val="center"/>
              <w:rPr>
                <w:sz w:val="25"/>
                <w:szCs w:val="25"/>
              </w:rPr>
            </w:pPr>
            <w:r>
              <w:rPr>
                <w:sz w:val="25"/>
                <w:szCs w:val="25"/>
              </w:rPr>
              <w:t>P. Quy Nhơn, tỉnh Gia Lai</w:t>
            </w:r>
          </w:p>
        </w:tc>
      </w:tr>
      <w:tr w:rsidR="00636FC3" w:rsidRPr="004315E2" w14:paraId="76576DD8" w14:textId="77777777" w:rsidTr="008E05F0">
        <w:trPr>
          <w:trHeight w:val="410"/>
          <w:jc w:val="center"/>
        </w:trPr>
        <w:tc>
          <w:tcPr>
            <w:tcW w:w="272" w:type="pct"/>
            <w:tcMar>
              <w:top w:w="0" w:type="dxa"/>
              <w:left w:w="108" w:type="dxa"/>
              <w:bottom w:w="0" w:type="dxa"/>
              <w:right w:w="108" w:type="dxa"/>
            </w:tcMar>
            <w:vAlign w:val="center"/>
            <w:hideMark/>
          </w:tcPr>
          <w:p w14:paraId="63240ECD" w14:textId="77777777" w:rsidR="00636FC3" w:rsidRPr="004315E2" w:rsidRDefault="00636FC3" w:rsidP="00636FC3">
            <w:pPr>
              <w:jc w:val="center"/>
              <w:rPr>
                <w:sz w:val="25"/>
                <w:szCs w:val="25"/>
              </w:rPr>
            </w:pPr>
            <w:r w:rsidRPr="004315E2">
              <w:rPr>
                <w:b/>
                <w:bCs/>
                <w:sz w:val="25"/>
                <w:szCs w:val="25"/>
              </w:rPr>
              <w:t>Bảy</w:t>
            </w:r>
          </w:p>
        </w:tc>
        <w:tc>
          <w:tcPr>
            <w:tcW w:w="273" w:type="pct"/>
            <w:tcMar>
              <w:top w:w="0" w:type="dxa"/>
              <w:left w:w="108" w:type="dxa"/>
              <w:bottom w:w="0" w:type="dxa"/>
              <w:right w:w="108" w:type="dxa"/>
            </w:tcMar>
            <w:vAlign w:val="center"/>
          </w:tcPr>
          <w:p w14:paraId="7958CAC7" w14:textId="1F2E0F63" w:rsidR="00636FC3" w:rsidRPr="004315E2" w:rsidRDefault="00636FC3" w:rsidP="00636FC3">
            <w:pPr>
              <w:jc w:val="center"/>
              <w:rPr>
                <w:b/>
                <w:bCs/>
                <w:i/>
                <w:iCs/>
                <w:sz w:val="25"/>
                <w:szCs w:val="25"/>
              </w:rPr>
            </w:pPr>
            <w:r>
              <w:rPr>
                <w:b/>
                <w:bCs/>
                <w:i/>
                <w:iCs/>
                <w:sz w:val="25"/>
                <w:szCs w:val="25"/>
              </w:rPr>
              <w:t>03</w:t>
            </w:r>
          </w:p>
        </w:tc>
        <w:tc>
          <w:tcPr>
            <w:tcW w:w="608" w:type="pct"/>
            <w:tcMar>
              <w:top w:w="0" w:type="dxa"/>
              <w:left w:w="108" w:type="dxa"/>
              <w:bottom w:w="0" w:type="dxa"/>
              <w:right w:w="108" w:type="dxa"/>
            </w:tcMar>
            <w:vAlign w:val="center"/>
          </w:tcPr>
          <w:p w14:paraId="5E681B3E" w14:textId="3948E5D8" w:rsidR="00636FC3" w:rsidRPr="004315E2" w:rsidRDefault="00636FC3" w:rsidP="00636FC3">
            <w:pPr>
              <w:jc w:val="center"/>
              <w:rPr>
                <w:sz w:val="25"/>
                <w:szCs w:val="25"/>
              </w:rPr>
            </w:pPr>
            <w:r>
              <w:rPr>
                <w:sz w:val="25"/>
                <w:szCs w:val="25"/>
              </w:rPr>
              <w:t>08g30 – 12g00</w:t>
            </w:r>
          </w:p>
        </w:tc>
        <w:tc>
          <w:tcPr>
            <w:tcW w:w="1366" w:type="pct"/>
            <w:tcMar>
              <w:top w:w="0" w:type="dxa"/>
              <w:left w:w="108" w:type="dxa"/>
              <w:bottom w:w="0" w:type="dxa"/>
              <w:right w:w="108" w:type="dxa"/>
            </w:tcMar>
            <w:vAlign w:val="center"/>
          </w:tcPr>
          <w:p w14:paraId="5AEA098A" w14:textId="7BAD40D9" w:rsidR="00636FC3" w:rsidRPr="004315E2" w:rsidRDefault="00636FC3" w:rsidP="00636FC3">
            <w:pPr>
              <w:jc w:val="both"/>
              <w:rPr>
                <w:sz w:val="25"/>
                <w:szCs w:val="25"/>
              </w:rPr>
            </w:pPr>
            <w:r>
              <w:rPr>
                <w:sz w:val="25"/>
                <w:szCs w:val="25"/>
              </w:rPr>
              <w:t>Tham dự Hội thảo quốc tế về “Xây dựng Thành phố Hồ Chí Minh thành trung tâm quốc tế về giáo dục và đào tạo thu hút sinh viên của khu vực và thế giới”</w:t>
            </w:r>
          </w:p>
        </w:tc>
        <w:tc>
          <w:tcPr>
            <w:tcW w:w="1580" w:type="pct"/>
            <w:tcMar>
              <w:top w:w="0" w:type="dxa"/>
              <w:left w:w="108" w:type="dxa"/>
              <w:bottom w:w="0" w:type="dxa"/>
              <w:right w:w="108" w:type="dxa"/>
            </w:tcMar>
            <w:vAlign w:val="center"/>
          </w:tcPr>
          <w:p w14:paraId="5F7CE22D" w14:textId="4F7ACB1F" w:rsidR="00636FC3" w:rsidRPr="004315E2" w:rsidRDefault="00636FC3" w:rsidP="00636FC3">
            <w:pPr>
              <w:jc w:val="both"/>
              <w:rPr>
                <w:sz w:val="25"/>
                <w:szCs w:val="25"/>
              </w:rPr>
            </w:pPr>
            <w:r>
              <w:rPr>
                <w:sz w:val="25"/>
                <w:szCs w:val="25"/>
              </w:rPr>
              <w:t>PT.Huân</w:t>
            </w:r>
          </w:p>
        </w:tc>
        <w:tc>
          <w:tcPr>
            <w:tcW w:w="397" w:type="pct"/>
            <w:vAlign w:val="center"/>
          </w:tcPr>
          <w:p w14:paraId="54FDB987" w14:textId="1BA04E90" w:rsidR="00636FC3" w:rsidRPr="004315E2" w:rsidRDefault="00636FC3" w:rsidP="00636FC3">
            <w:pPr>
              <w:jc w:val="center"/>
              <w:rPr>
                <w:sz w:val="25"/>
                <w:szCs w:val="25"/>
              </w:rPr>
            </w:pPr>
            <w:r>
              <w:rPr>
                <w:sz w:val="25"/>
                <w:szCs w:val="25"/>
              </w:rPr>
              <w:t>Trường ĐH Bách Khoa – ĐHQG TP.HCM</w:t>
            </w:r>
          </w:p>
        </w:tc>
        <w:tc>
          <w:tcPr>
            <w:tcW w:w="504" w:type="pct"/>
            <w:vAlign w:val="center"/>
          </w:tcPr>
          <w:p w14:paraId="24C36070" w14:textId="225600E4" w:rsidR="00636FC3" w:rsidRPr="004315E2" w:rsidRDefault="00636FC3" w:rsidP="00636FC3">
            <w:pPr>
              <w:jc w:val="center"/>
              <w:rPr>
                <w:sz w:val="25"/>
                <w:szCs w:val="25"/>
              </w:rPr>
            </w:pPr>
            <w:r>
              <w:rPr>
                <w:sz w:val="25"/>
                <w:szCs w:val="25"/>
              </w:rPr>
              <w:t>Trường ĐH Bách Khoa – ĐHQG TP.HCM</w:t>
            </w:r>
            <w:r>
              <w:rPr>
                <w:sz w:val="25"/>
                <w:szCs w:val="25"/>
              </w:rPr>
              <w:t xml:space="preserve"> (P. Diên Hồng, TP.HCM)</w:t>
            </w:r>
          </w:p>
        </w:tc>
      </w:tr>
      <w:tr w:rsidR="00636FC3" w:rsidRPr="004315E2" w14:paraId="54907F01" w14:textId="77777777" w:rsidTr="008E05F0">
        <w:trPr>
          <w:trHeight w:val="457"/>
          <w:jc w:val="center"/>
        </w:trPr>
        <w:tc>
          <w:tcPr>
            <w:tcW w:w="272" w:type="pct"/>
            <w:shd w:val="clear" w:color="auto" w:fill="EEECE1"/>
            <w:tcMar>
              <w:top w:w="0" w:type="dxa"/>
              <w:left w:w="108" w:type="dxa"/>
              <w:bottom w:w="0" w:type="dxa"/>
              <w:right w:w="108" w:type="dxa"/>
            </w:tcMar>
            <w:vAlign w:val="center"/>
          </w:tcPr>
          <w:p w14:paraId="7AB2B6B1" w14:textId="7ADB25F7" w:rsidR="00636FC3" w:rsidRPr="004315E2" w:rsidRDefault="00636FC3" w:rsidP="00636FC3">
            <w:pPr>
              <w:jc w:val="center"/>
              <w:rPr>
                <w:b/>
                <w:bCs/>
                <w:sz w:val="25"/>
                <w:szCs w:val="25"/>
              </w:rPr>
            </w:pPr>
            <w:r w:rsidRPr="004315E2">
              <w:rPr>
                <w:b/>
                <w:bCs/>
                <w:sz w:val="25"/>
                <w:szCs w:val="25"/>
              </w:rPr>
              <w:t>CN</w:t>
            </w:r>
          </w:p>
        </w:tc>
        <w:tc>
          <w:tcPr>
            <w:tcW w:w="273" w:type="pct"/>
            <w:shd w:val="clear" w:color="auto" w:fill="EEECE1"/>
            <w:tcMar>
              <w:top w:w="0" w:type="dxa"/>
              <w:left w:w="108" w:type="dxa"/>
              <w:bottom w:w="0" w:type="dxa"/>
              <w:right w:w="108" w:type="dxa"/>
            </w:tcMar>
            <w:vAlign w:val="center"/>
          </w:tcPr>
          <w:p w14:paraId="35178D5A" w14:textId="3BCA7D85" w:rsidR="00636FC3" w:rsidRPr="004315E2" w:rsidRDefault="00636FC3" w:rsidP="00636FC3">
            <w:pPr>
              <w:jc w:val="center"/>
              <w:rPr>
                <w:b/>
                <w:bCs/>
                <w:i/>
                <w:iCs/>
                <w:sz w:val="25"/>
                <w:szCs w:val="25"/>
              </w:rPr>
            </w:pPr>
            <w:r>
              <w:rPr>
                <w:b/>
                <w:bCs/>
                <w:i/>
                <w:iCs/>
                <w:sz w:val="25"/>
                <w:szCs w:val="25"/>
              </w:rPr>
              <w:t>04</w:t>
            </w:r>
          </w:p>
        </w:tc>
        <w:tc>
          <w:tcPr>
            <w:tcW w:w="608" w:type="pct"/>
            <w:shd w:val="clear" w:color="auto" w:fill="EEECE1"/>
            <w:tcMar>
              <w:top w:w="0" w:type="dxa"/>
              <w:left w:w="108" w:type="dxa"/>
              <w:bottom w:w="0" w:type="dxa"/>
              <w:right w:w="108" w:type="dxa"/>
            </w:tcMar>
            <w:vAlign w:val="center"/>
          </w:tcPr>
          <w:p w14:paraId="639682A5" w14:textId="39E1AAE1" w:rsidR="00636FC3" w:rsidRPr="004315E2" w:rsidRDefault="00636FC3" w:rsidP="00636FC3">
            <w:pPr>
              <w:jc w:val="center"/>
              <w:rPr>
                <w:sz w:val="25"/>
                <w:szCs w:val="25"/>
              </w:rPr>
            </w:pPr>
          </w:p>
        </w:tc>
        <w:tc>
          <w:tcPr>
            <w:tcW w:w="1366" w:type="pct"/>
            <w:shd w:val="clear" w:color="auto" w:fill="EEECE1"/>
            <w:tcMar>
              <w:top w:w="0" w:type="dxa"/>
              <w:left w:w="108" w:type="dxa"/>
              <w:bottom w:w="0" w:type="dxa"/>
              <w:right w:w="108" w:type="dxa"/>
            </w:tcMar>
            <w:vAlign w:val="center"/>
          </w:tcPr>
          <w:p w14:paraId="201EE2B0" w14:textId="12B07534" w:rsidR="00636FC3" w:rsidRPr="004315E2" w:rsidRDefault="00636FC3" w:rsidP="00636FC3">
            <w:pPr>
              <w:jc w:val="both"/>
              <w:rPr>
                <w:sz w:val="25"/>
                <w:szCs w:val="25"/>
              </w:rPr>
            </w:pPr>
          </w:p>
        </w:tc>
        <w:tc>
          <w:tcPr>
            <w:tcW w:w="1580" w:type="pct"/>
            <w:shd w:val="clear" w:color="auto" w:fill="EEECE1"/>
            <w:tcMar>
              <w:top w:w="0" w:type="dxa"/>
              <w:left w:w="108" w:type="dxa"/>
              <w:bottom w:w="0" w:type="dxa"/>
              <w:right w:w="108" w:type="dxa"/>
            </w:tcMar>
            <w:vAlign w:val="center"/>
          </w:tcPr>
          <w:p w14:paraId="5BEB3F3F" w14:textId="3B598C90" w:rsidR="00636FC3" w:rsidRPr="004315E2" w:rsidRDefault="00636FC3" w:rsidP="00636FC3">
            <w:pPr>
              <w:jc w:val="both"/>
              <w:rPr>
                <w:sz w:val="25"/>
                <w:szCs w:val="25"/>
              </w:rPr>
            </w:pPr>
          </w:p>
        </w:tc>
        <w:tc>
          <w:tcPr>
            <w:tcW w:w="397" w:type="pct"/>
            <w:shd w:val="clear" w:color="auto" w:fill="EEECE1"/>
            <w:vAlign w:val="center"/>
          </w:tcPr>
          <w:p w14:paraId="6AE62E66" w14:textId="30D375C3" w:rsidR="00636FC3" w:rsidRPr="004315E2" w:rsidRDefault="00636FC3" w:rsidP="00636FC3">
            <w:pPr>
              <w:jc w:val="center"/>
              <w:rPr>
                <w:sz w:val="25"/>
                <w:szCs w:val="25"/>
              </w:rPr>
            </w:pPr>
          </w:p>
        </w:tc>
        <w:tc>
          <w:tcPr>
            <w:tcW w:w="504" w:type="pct"/>
            <w:shd w:val="clear" w:color="auto" w:fill="EEECE1"/>
            <w:vAlign w:val="center"/>
          </w:tcPr>
          <w:p w14:paraId="1B8EE915" w14:textId="466521EE" w:rsidR="00636FC3" w:rsidRPr="004315E2" w:rsidRDefault="00636FC3" w:rsidP="00636FC3">
            <w:pPr>
              <w:jc w:val="center"/>
              <w:rPr>
                <w:sz w:val="25"/>
                <w:szCs w:val="25"/>
              </w:rPr>
            </w:pPr>
          </w:p>
        </w:tc>
      </w:tr>
    </w:tbl>
    <w:p w14:paraId="7A59A509" w14:textId="77777777" w:rsidR="000833E6" w:rsidRPr="004315E2" w:rsidRDefault="000833E6" w:rsidP="000833E6">
      <w:pPr>
        <w:rPr>
          <w:color w:val="000000"/>
          <w:sz w:val="25"/>
          <w:szCs w:val="25"/>
        </w:rPr>
      </w:pPr>
      <w:r w:rsidRPr="004315E2">
        <w:rPr>
          <w:color w:val="000000"/>
          <w:sz w:val="25"/>
          <w:szCs w:val="25"/>
        </w:rPr>
        <w:t> </w:t>
      </w:r>
    </w:p>
    <w:p w14:paraId="5C1D4F6A" w14:textId="65EFBA29" w:rsidR="000833E6" w:rsidRPr="004315E2" w:rsidRDefault="000833E6" w:rsidP="000833E6">
      <w:pPr>
        <w:jc w:val="both"/>
        <w:rPr>
          <w:color w:val="000000"/>
          <w:sz w:val="25"/>
          <w:szCs w:val="25"/>
        </w:rPr>
      </w:pPr>
      <w:r w:rsidRPr="004315E2">
        <w:rPr>
          <w:b/>
          <w:bCs/>
          <w:i/>
          <w:iCs/>
          <w:color w:val="000000"/>
          <w:sz w:val="25"/>
          <w:szCs w:val="25"/>
        </w:rPr>
        <w:t>Ghi chú:</w:t>
      </w:r>
      <w:r w:rsidRPr="004315E2">
        <w:rPr>
          <w:i/>
          <w:iCs/>
          <w:color w:val="000000"/>
          <w:sz w:val="25"/>
          <w:szCs w:val="25"/>
        </w:rPr>
        <w:t> Lịch công tác thay giấy mời. Kính đề nghị các đơn vị, cá nhân liên quan lưu ý tham dự đầy đủ và đúng giờ.</w:t>
      </w:r>
    </w:p>
    <w:p w14:paraId="791F2045" w14:textId="62BECFFA" w:rsidR="00A71818" w:rsidRPr="004315E2" w:rsidRDefault="00A71818" w:rsidP="000833E6">
      <w:pPr>
        <w:rPr>
          <w:sz w:val="25"/>
          <w:szCs w:val="25"/>
        </w:rPr>
      </w:pPr>
    </w:p>
    <w:sectPr w:rsidR="00A71818" w:rsidRPr="004315E2" w:rsidSect="00CB5F8A">
      <w:headerReference w:type="default" r:id="rId7"/>
      <w:pgSz w:w="16840" w:h="11907" w:orient="landscape"/>
      <w:pgMar w:top="720" w:right="1008" w:bottom="540" w:left="10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5548E" w14:textId="77777777" w:rsidR="002521FB" w:rsidRDefault="002521FB">
      <w:r>
        <w:separator/>
      </w:r>
    </w:p>
  </w:endnote>
  <w:endnote w:type="continuationSeparator" w:id="0">
    <w:p w14:paraId="25FC8419" w14:textId="77777777" w:rsidR="002521FB" w:rsidRDefault="00252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69208" w14:textId="77777777" w:rsidR="002521FB" w:rsidRDefault="002521FB">
      <w:r>
        <w:separator/>
      </w:r>
    </w:p>
  </w:footnote>
  <w:footnote w:type="continuationSeparator" w:id="0">
    <w:p w14:paraId="3F5FA3E1" w14:textId="77777777" w:rsidR="002521FB" w:rsidRDefault="00252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E357" w14:textId="77777777" w:rsidR="00AF1164" w:rsidRDefault="00AF1164" w:rsidP="002C2ACB">
    <w:pPr>
      <w:pBdr>
        <w:top w:val="nil"/>
        <w:left w:val="nil"/>
        <w:bottom w:val="nil"/>
        <w:right w:val="nil"/>
        <w:between w:val="nil"/>
      </w:pBdr>
      <w:tabs>
        <w:tab w:val="right" w:pos="14760"/>
      </w:tabs>
      <w:rPr>
        <w:color w:val="000000"/>
        <w:sz w:val="25"/>
        <w:szCs w:val="25"/>
      </w:rPr>
    </w:pPr>
  </w:p>
  <w:p w14:paraId="1A056563" w14:textId="1DE1CBC5" w:rsidR="009D3CEF" w:rsidRPr="007B5C92" w:rsidRDefault="00904B9F" w:rsidP="002C2ACB">
    <w:pPr>
      <w:pBdr>
        <w:top w:val="nil"/>
        <w:left w:val="nil"/>
        <w:bottom w:val="nil"/>
        <w:right w:val="nil"/>
        <w:between w:val="nil"/>
      </w:pBdr>
      <w:tabs>
        <w:tab w:val="right" w:pos="14760"/>
      </w:tabs>
      <w:rPr>
        <w:color w:val="000000"/>
        <w:sz w:val="25"/>
        <w:szCs w:val="25"/>
      </w:rPr>
    </w:pPr>
    <w:r w:rsidRPr="007B5C92">
      <w:rPr>
        <w:color w:val="000000"/>
        <w:sz w:val="25"/>
        <w:szCs w:val="25"/>
      </w:rPr>
      <w:t xml:space="preserve">Số: </w:t>
    </w:r>
    <w:r w:rsidR="000D5073">
      <w:rPr>
        <w:color w:val="000000"/>
        <w:sz w:val="25"/>
        <w:szCs w:val="25"/>
      </w:rPr>
      <w:t>3</w:t>
    </w:r>
    <w:r w:rsidR="00667FC0">
      <w:rPr>
        <w:color w:val="000000"/>
        <w:sz w:val="25"/>
        <w:szCs w:val="25"/>
      </w:rPr>
      <w:t>9</w:t>
    </w:r>
    <w:r w:rsidRPr="007B5C92">
      <w:rPr>
        <w:color w:val="000000"/>
        <w:sz w:val="25"/>
        <w:szCs w:val="25"/>
      </w:rPr>
      <w:t>/202</w:t>
    </w:r>
    <w:r w:rsidR="00727B82">
      <w:rPr>
        <w:color w:val="000000"/>
        <w:sz w:val="25"/>
        <w:szCs w:val="25"/>
      </w:rPr>
      <w:t>6</w:t>
    </w:r>
    <w:r w:rsidR="00AF1164">
      <w:rPr>
        <w:color w:val="000000"/>
        <w:sz w:val="25"/>
        <w:szCs w:val="25"/>
      </w:rPr>
      <w:tab/>
    </w:r>
    <w:r w:rsidR="000D36D6">
      <w:rPr>
        <w:color w:val="000000"/>
        <w:sz w:val="25"/>
        <w:szCs w:val="25"/>
      </w:rPr>
      <w:t>10</w:t>
    </w:r>
    <w:r w:rsidR="000C7722">
      <w:rPr>
        <w:color w:val="000000"/>
        <w:sz w:val="25"/>
        <w:szCs w:val="25"/>
      </w:rPr>
      <w:t>:</w:t>
    </w:r>
    <w:r w:rsidR="000D36D6">
      <w:rPr>
        <w:color w:val="000000"/>
        <w:sz w:val="25"/>
        <w:szCs w:val="25"/>
      </w:rPr>
      <w:t>30</w:t>
    </w:r>
    <w:r w:rsidR="000C7722">
      <w:rPr>
        <w:color w:val="000000"/>
        <w:sz w:val="25"/>
        <w:szCs w:val="25"/>
      </w:rPr>
      <w:t xml:space="preserve"> </w:t>
    </w:r>
    <w:r w:rsidR="006435BE">
      <w:rPr>
        <w:color w:val="000000"/>
        <w:sz w:val="25"/>
        <w:szCs w:val="25"/>
      </w:rPr>
      <w:t>A</w:t>
    </w:r>
    <w:r w:rsidR="000C7722">
      <w:rPr>
        <w:color w:val="000000"/>
        <w:sz w:val="25"/>
        <w:szCs w:val="25"/>
      </w:rPr>
      <w:t>M</w:t>
    </w:r>
    <w:r w:rsidR="00147D38">
      <w:rPr>
        <w:color w:val="000000"/>
        <w:sz w:val="25"/>
        <w:szCs w:val="25"/>
      </w:rPr>
      <w:t xml:space="preserve"> </w:t>
    </w:r>
    <w:r w:rsidR="000D36D6">
      <w:rPr>
        <w:color w:val="000000"/>
        <w:sz w:val="25"/>
        <w:szCs w:val="25"/>
      </w:rPr>
      <w:t>Tuesday, September 29,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CEF"/>
    <w:rsid w:val="00003180"/>
    <w:rsid w:val="00004184"/>
    <w:rsid w:val="000045DC"/>
    <w:rsid w:val="00005B7C"/>
    <w:rsid w:val="000061FC"/>
    <w:rsid w:val="000070A0"/>
    <w:rsid w:val="00010E4C"/>
    <w:rsid w:val="00011105"/>
    <w:rsid w:val="00021837"/>
    <w:rsid w:val="00023F7C"/>
    <w:rsid w:val="00026879"/>
    <w:rsid w:val="00030346"/>
    <w:rsid w:val="000306E8"/>
    <w:rsid w:val="000330D6"/>
    <w:rsid w:val="00035B85"/>
    <w:rsid w:val="00040E7E"/>
    <w:rsid w:val="000410AB"/>
    <w:rsid w:val="00042D62"/>
    <w:rsid w:val="00043D99"/>
    <w:rsid w:val="0004530E"/>
    <w:rsid w:val="00046AEA"/>
    <w:rsid w:val="00046C17"/>
    <w:rsid w:val="00050AA6"/>
    <w:rsid w:val="00060AC5"/>
    <w:rsid w:val="000642AA"/>
    <w:rsid w:val="0006568E"/>
    <w:rsid w:val="00066AAE"/>
    <w:rsid w:val="00066DFE"/>
    <w:rsid w:val="00071736"/>
    <w:rsid w:val="0007444D"/>
    <w:rsid w:val="0007489E"/>
    <w:rsid w:val="000759A4"/>
    <w:rsid w:val="00075B19"/>
    <w:rsid w:val="00077B9B"/>
    <w:rsid w:val="00077FFE"/>
    <w:rsid w:val="00080E90"/>
    <w:rsid w:val="000815AB"/>
    <w:rsid w:val="00082893"/>
    <w:rsid w:val="000833E6"/>
    <w:rsid w:val="00083BFB"/>
    <w:rsid w:val="000854D9"/>
    <w:rsid w:val="00085944"/>
    <w:rsid w:val="00091A40"/>
    <w:rsid w:val="000929D6"/>
    <w:rsid w:val="0009663B"/>
    <w:rsid w:val="000A2695"/>
    <w:rsid w:val="000A3478"/>
    <w:rsid w:val="000A4E0A"/>
    <w:rsid w:val="000A7042"/>
    <w:rsid w:val="000B248B"/>
    <w:rsid w:val="000B349C"/>
    <w:rsid w:val="000B4AEA"/>
    <w:rsid w:val="000B7B4E"/>
    <w:rsid w:val="000C065E"/>
    <w:rsid w:val="000C24F5"/>
    <w:rsid w:val="000C3A9A"/>
    <w:rsid w:val="000C6405"/>
    <w:rsid w:val="000C7722"/>
    <w:rsid w:val="000D069D"/>
    <w:rsid w:val="000D0D99"/>
    <w:rsid w:val="000D1FE6"/>
    <w:rsid w:val="000D229B"/>
    <w:rsid w:val="000D2C98"/>
    <w:rsid w:val="000D36D6"/>
    <w:rsid w:val="000D3CAB"/>
    <w:rsid w:val="000D5073"/>
    <w:rsid w:val="000D548B"/>
    <w:rsid w:val="000E0434"/>
    <w:rsid w:val="000E0B19"/>
    <w:rsid w:val="000E26E2"/>
    <w:rsid w:val="000E47AC"/>
    <w:rsid w:val="000E4BC9"/>
    <w:rsid w:val="000E54F3"/>
    <w:rsid w:val="000E5FC0"/>
    <w:rsid w:val="000E610C"/>
    <w:rsid w:val="000E738A"/>
    <w:rsid w:val="000F07C8"/>
    <w:rsid w:val="000F17B9"/>
    <w:rsid w:val="000F3E41"/>
    <w:rsid w:val="000F5904"/>
    <w:rsid w:val="00105674"/>
    <w:rsid w:val="0010581F"/>
    <w:rsid w:val="001108B9"/>
    <w:rsid w:val="0011474A"/>
    <w:rsid w:val="00115957"/>
    <w:rsid w:val="00115B33"/>
    <w:rsid w:val="00117049"/>
    <w:rsid w:val="0011750B"/>
    <w:rsid w:val="00120A2F"/>
    <w:rsid w:val="00121953"/>
    <w:rsid w:val="001223B8"/>
    <w:rsid w:val="00122E8E"/>
    <w:rsid w:val="00131C8A"/>
    <w:rsid w:val="00131E77"/>
    <w:rsid w:val="00133FC3"/>
    <w:rsid w:val="00135796"/>
    <w:rsid w:val="00135BEA"/>
    <w:rsid w:val="00140FCF"/>
    <w:rsid w:val="0014170A"/>
    <w:rsid w:val="00141E80"/>
    <w:rsid w:val="00143A82"/>
    <w:rsid w:val="00144764"/>
    <w:rsid w:val="00147D38"/>
    <w:rsid w:val="001506D4"/>
    <w:rsid w:val="00152CC2"/>
    <w:rsid w:val="001601F3"/>
    <w:rsid w:val="001604E3"/>
    <w:rsid w:val="0016457B"/>
    <w:rsid w:val="001645DA"/>
    <w:rsid w:val="00164B31"/>
    <w:rsid w:val="00164CFA"/>
    <w:rsid w:val="001658F3"/>
    <w:rsid w:val="00165AF4"/>
    <w:rsid w:val="0016641E"/>
    <w:rsid w:val="00166B7F"/>
    <w:rsid w:val="00170DED"/>
    <w:rsid w:val="00171C0E"/>
    <w:rsid w:val="001734F6"/>
    <w:rsid w:val="00173A05"/>
    <w:rsid w:val="001743E4"/>
    <w:rsid w:val="0017748C"/>
    <w:rsid w:val="0018377C"/>
    <w:rsid w:val="00183B17"/>
    <w:rsid w:val="001860B9"/>
    <w:rsid w:val="00187722"/>
    <w:rsid w:val="0019315E"/>
    <w:rsid w:val="001935FB"/>
    <w:rsid w:val="0019729F"/>
    <w:rsid w:val="001A0353"/>
    <w:rsid w:val="001A0777"/>
    <w:rsid w:val="001A30EA"/>
    <w:rsid w:val="001A3E2F"/>
    <w:rsid w:val="001A3EAC"/>
    <w:rsid w:val="001B04CE"/>
    <w:rsid w:val="001B051A"/>
    <w:rsid w:val="001B1BFD"/>
    <w:rsid w:val="001B1EF5"/>
    <w:rsid w:val="001B1F4E"/>
    <w:rsid w:val="001B46B1"/>
    <w:rsid w:val="001B609B"/>
    <w:rsid w:val="001B6E3F"/>
    <w:rsid w:val="001C00D9"/>
    <w:rsid w:val="001C054C"/>
    <w:rsid w:val="001C082C"/>
    <w:rsid w:val="001C2AB8"/>
    <w:rsid w:val="001C3161"/>
    <w:rsid w:val="001C32D4"/>
    <w:rsid w:val="001C3E59"/>
    <w:rsid w:val="001C3FC3"/>
    <w:rsid w:val="001C6137"/>
    <w:rsid w:val="001C6DF5"/>
    <w:rsid w:val="001D0CF2"/>
    <w:rsid w:val="001D4529"/>
    <w:rsid w:val="001D48FD"/>
    <w:rsid w:val="001D5500"/>
    <w:rsid w:val="001E35DE"/>
    <w:rsid w:val="001E3F50"/>
    <w:rsid w:val="001E410E"/>
    <w:rsid w:val="001E5DD9"/>
    <w:rsid w:val="001E761D"/>
    <w:rsid w:val="001F0A23"/>
    <w:rsid w:val="001F292D"/>
    <w:rsid w:val="001F343E"/>
    <w:rsid w:val="001F3442"/>
    <w:rsid w:val="001F77E5"/>
    <w:rsid w:val="00200FAD"/>
    <w:rsid w:val="00202551"/>
    <w:rsid w:val="00202F40"/>
    <w:rsid w:val="002032E8"/>
    <w:rsid w:val="0020593E"/>
    <w:rsid w:val="00205E68"/>
    <w:rsid w:val="002133D0"/>
    <w:rsid w:val="002134B3"/>
    <w:rsid w:val="00214A53"/>
    <w:rsid w:val="002213A5"/>
    <w:rsid w:val="00221C56"/>
    <w:rsid w:val="00222FD0"/>
    <w:rsid w:val="00223C19"/>
    <w:rsid w:val="00230818"/>
    <w:rsid w:val="002356F6"/>
    <w:rsid w:val="0023594D"/>
    <w:rsid w:val="0023639B"/>
    <w:rsid w:val="00240368"/>
    <w:rsid w:val="00241912"/>
    <w:rsid w:val="00241FEA"/>
    <w:rsid w:val="002420C1"/>
    <w:rsid w:val="0024465C"/>
    <w:rsid w:val="002460DE"/>
    <w:rsid w:val="002521FB"/>
    <w:rsid w:val="00252FB1"/>
    <w:rsid w:val="0025512C"/>
    <w:rsid w:val="00255FC9"/>
    <w:rsid w:val="00257998"/>
    <w:rsid w:val="002609ED"/>
    <w:rsid w:val="00261B0B"/>
    <w:rsid w:val="00263162"/>
    <w:rsid w:val="002636AE"/>
    <w:rsid w:val="00265150"/>
    <w:rsid w:val="00265D1D"/>
    <w:rsid w:val="002700B0"/>
    <w:rsid w:val="00272FFC"/>
    <w:rsid w:val="002739A6"/>
    <w:rsid w:val="00276E73"/>
    <w:rsid w:val="00277435"/>
    <w:rsid w:val="00284570"/>
    <w:rsid w:val="00285075"/>
    <w:rsid w:val="00285393"/>
    <w:rsid w:val="002859BD"/>
    <w:rsid w:val="00285DA5"/>
    <w:rsid w:val="0028751D"/>
    <w:rsid w:val="002879FC"/>
    <w:rsid w:val="00291BA3"/>
    <w:rsid w:val="0029419F"/>
    <w:rsid w:val="0029513C"/>
    <w:rsid w:val="002962A0"/>
    <w:rsid w:val="002A7AA2"/>
    <w:rsid w:val="002B236C"/>
    <w:rsid w:val="002B3AD6"/>
    <w:rsid w:val="002B4B50"/>
    <w:rsid w:val="002B64E0"/>
    <w:rsid w:val="002C1CFF"/>
    <w:rsid w:val="002C2015"/>
    <w:rsid w:val="002C20F3"/>
    <w:rsid w:val="002C26CB"/>
    <w:rsid w:val="002C2ACB"/>
    <w:rsid w:val="002C4E5D"/>
    <w:rsid w:val="002C76F2"/>
    <w:rsid w:val="002D0DB9"/>
    <w:rsid w:val="002D11DC"/>
    <w:rsid w:val="002D197F"/>
    <w:rsid w:val="002D1FDA"/>
    <w:rsid w:val="002D29A0"/>
    <w:rsid w:val="002D3E82"/>
    <w:rsid w:val="002D4591"/>
    <w:rsid w:val="002D48AA"/>
    <w:rsid w:val="002D5A02"/>
    <w:rsid w:val="002D7E2C"/>
    <w:rsid w:val="002E290E"/>
    <w:rsid w:val="002E2D9F"/>
    <w:rsid w:val="002E6522"/>
    <w:rsid w:val="002F06BD"/>
    <w:rsid w:val="002F353B"/>
    <w:rsid w:val="002F7525"/>
    <w:rsid w:val="00301A6D"/>
    <w:rsid w:val="00302A63"/>
    <w:rsid w:val="0030369C"/>
    <w:rsid w:val="00303CCC"/>
    <w:rsid w:val="00305F9C"/>
    <w:rsid w:val="003064CA"/>
    <w:rsid w:val="00310042"/>
    <w:rsid w:val="00311BFB"/>
    <w:rsid w:val="00312645"/>
    <w:rsid w:val="00312FA7"/>
    <w:rsid w:val="00316F5D"/>
    <w:rsid w:val="00320734"/>
    <w:rsid w:val="00321682"/>
    <w:rsid w:val="003271BC"/>
    <w:rsid w:val="00327335"/>
    <w:rsid w:val="003321A3"/>
    <w:rsid w:val="00335FC6"/>
    <w:rsid w:val="00336AD0"/>
    <w:rsid w:val="00336CAF"/>
    <w:rsid w:val="00336E97"/>
    <w:rsid w:val="00337ADC"/>
    <w:rsid w:val="00340126"/>
    <w:rsid w:val="00345034"/>
    <w:rsid w:val="00347597"/>
    <w:rsid w:val="00347CC4"/>
    <w:rsid w:val="00354467"/>
    <w:rsid w:val="00355208"/>
    <w:rsid w:val="00355507"/>
    <w:rsid w:val="00356220"/>
    <w:rsid w:val="00360852"/>
    <w:rsid w:val="00361344"/>
    <w:rsid w:val="00366EDA"/>
    <w:rsid w:val="003672E0"/>
    <w:rsid w:val="003711B9"/>
    <w:rsid w:val="00373472"/>
    <w:rsid w:val="003736E0"/>
    <w:rsid w:val="00373728"/>
    <w:rsid w:val="00376882"/>
    <w:rsid w:val="00377F54"/>
    <w:rsid w:val="00380D61"/>
    <w:rsid w:val="00380FF7"/>
    <w:rsid w:val="00382234"/>
    <w:rsid w:val="00392BAA"/>
    <w:rsid w:val="00394B30"/>
    <w:rsid w:val="003A1105"/>
    <w:rsid w:val="003A1739"/>
    <w:rsid w:val="003A2F13"/>
    <w:rsid w:val="003A497A"/>
    <w:rsid w:val="003A564B"/>
    <w:rsid w:val="003B13A7"/>
    <w:rsid w:val="003B5A5D"/>
    <w:rsid w:val="003B7CBC"/>
    <w:rsid w:val="003C46E2"/>
    <w:rsid w:val="003D048E"/>
    <w:rsid w:val="003D29A7"/>
    <w:rsid w:val="003D2EED"/>
    <w:rsid w:val="003D38A5"/>
    <w:rsid w:val="003D3E30"/>
    <w:rsid w:val="003D5FD5"/>
    <w:rsid w:val="003E0866"/>
    <w:rsid w:val="003E2548"/>
    <w:rsid w:val="003E3236"/>
    <w:rsid w:val="003E5FDF"/>
    <w:rsid w:val="003E6CF5"/>
    <w:rsid w:val="003E7DA9"/>
    <w:rsid w:val="003F1A9A"/>
    <w:rsid w:val="003F1CA8"/>
    <w:rsid w:val="003F2305"/>
    <w:rsid w:val="003F2872"/>
    <w:rsid w:val="003F2E63"/>
    <w:rsid w:val="003F3FEE"/>
    <w:rsid w:val="003F4A07"/>
    <w:rsid w:val="003F72FF"/>
    <w:rsid w:val="003F7BA1"/>
    <w:rsid w:val="0040001D"/>
    <w:rsid w:val="00400474"/>
    <w:rsid w:val="004027EB"/>
    <w:rsid w:val="00404DBB"/>
    <w:rsid w:val="00406B6A"/>
    <w:rsid w:val="00410EDC"/>
    <w:rsid w:val="00413023"/>
    <w:rsid w:val="00414621"/>
    <w:rsid w:val="00416627"/>
    <w:rsid w:val="004205C5"/>
    <w:rsid w:val="004233C8"/>
    <w:rsid w:val="00424DD0"/>
    <w:rsid w:val="004253F4"/>
    <w:rsid w:val="00427F29"/>
    <w:rsid w:val="00430918"/>
    <w:rsid w:val="004315E2"/>
    <w:rsid w:val="00433EE3"/>
    <w:rsid w:val="00433EF5"/>
    <w:rsid w:val="0043675B"/>
    <w:rsid w:val="00440D32"/>
    <w:rsid w:val="00442328"/>
    <w:rsid w:val="00443A08"/>
    <w:rsid w:val="00444A8F"/>
    <w:rsid w:val="00444C96"/>
    <w:rsid w:val="004476D6"/>
    <w:rsid w:val="00450110"/>
    <w:rsid w:val="0045079F"/>
    <w:rsid w:val="00450E1E"/>
    <w:rsid w:val="00451A87"/>
    <w:rsid w:val="0045373A"/>
    <w:rsid w:val="0045584A"/>
    <w:rsid w:val="00456AAE"/>
    <w:rsid w:val="004619E4"/>
    <w:rsid w:val="00464139"/>
    <w:rsid w:val="00471E1C"/>
    <w:rsid w:val="004721B7"/>
    <w:rsid w:val="004730F6"/>
    <w:rsid w:val="00475050"/>
    <w:rsid w:val="00475309"/>
    <w:rsid w:val="00476941"/>
    <w:rsid w:val="004809BC"/>
    <w:rsid w:val="0048583A"/>
    <w:rsid w:val="00486E20"/>
    <w:rsid w:val="00491DE5"/>
    <w:rsid w:val="004A25CF"/>
    <w:rsid w:val="004A2B1F"/>
    <w:rsid w:val="004A30DA"/>
    <w:rsid w:val="004A3263"/>
    <w:rsid w:val="004A3E6E"/>
    <w:rsid w:val="004B1233"/>
    <w:rsid w:val="004B5CAC"/>
    <w:rsid w:val="004B74CA"/>
    <w:rsid w:val="004C02FC"/>
    <w:rsid w:val="004C3258"/>
    <w:rsid w:val="004C35CD"/>
    <w:rsid w:val="004C4031"/>
    <w:rsid w:val="004D1FD9"/>
    <w:rsid w:val="004D5678"/>
    <w:rsid w:val="004E094D"/>
    <w:rsid w:val="004E0CA1"/>
    <w:rsid w:val="004E14C0"/>
    <w:rsid w:val="004E16A7"/>
    <w:rsid w:val="004E46FB"/>
    <w:rsid w:val="004E50C6"/>
    <w:rsid w:val="004E5B75"/>
    <w:rsid w:val="004F1D33"/>
    <w:rsid w:val="004F277C"/>
    <w:rsid w:val="004F2CDE"/>
    <w:rsid w:val="004F3B08"/>
    <w:rsid w:val="005025CB"/>
    <w:rsid w:val="005029A7"/>
    <w:rsid w:val="00505375"/>
    <w:rsid w:val="00506E88"/>
    <w:rsid w:val="00507A2D"/>
    <w:rsid w:val="0051150F"/>
    <w:rsid w:val="00511B91"/>
    <w:rsid w:val="005154BA"/>
    <w:rsid w:val="0051707F"/>
    <w:rsid w:val="0052016D"/>
    <w:rsid w:val="00522B28"/>
    <w:rsid w:val="005235D4"/>
    <w:rsid w:val="00524665"/>
    <w:rsid w:val="005272CE"/>
    <w:rsid w:val="00530C20"/>
    <w:rsid w:val="00533F6E"/>
    <w:rsid w:val="00535262"/>
    <w:rsid w:val="00540B5A"/>
    <w:rsid w:val="00542E6F"/>
    <w:rsid w:val="00546884"/>
    <w:rsid w:val="00546CCE"/>
    <w:rsid w:val="00547233"/>
    <w:rsid w:val="00547BD3"/>
    <w:rsid w:val="005527D5"/>
    <w:rsid w:val="00553454"/>
    <w:rsid w:val="005541F2"/>
    <w:rsid w:val="00556BD2"/>
    <w:rsid w:val="00557674"/>
    <w:rsid w:val="005611B6"/>
    <w:rsid w:val="00561EFA"/>
    <w:rsid w:val="00561FC1"/>
    <w:rsid w:val="0056400C"/>
    <w:rsid w:val="0056596A"/>
    <w:rsid w:val="00565B9C"/>
    <w:rsid w:val="00566683"/>
    <w:rsid w:val="00567865"/>
    <w:rsid w:val="00567DC2"/>
    <w:rsid w:val="00577454"/>
    <w:rsid w:val="00577DD0"/>
    <w:rsid w:val="005824E8"/>
    <w:rsid w:val="005833EF"/>
    <w:rsid w:val="005857DD"/>
    <w:rsid w:val="00592AA9"/>
    <w:rsid w:val="00593F7F"/>
    <w:rsid w:val="00595D73"/>
    <w:rsid w:val="00596386"/>
    <w:rsid w:val="00597377"/>
    <w:rsid w:val="005A13C3"/>
    <w:rsid w:val="005A2A65"/>
    <w:rsid w:val="005A76BD"/>
    <w:rsid w:val="005B271B"/>
    <w:rsid w:val="005B40A3"/>
    <w:rsid w:val="005B6338"/>
    <w:rsid w:val="005B71B1"/>
    <w:rsid w:val="005B7361"/>
    <w:rsid w:val="005C3370"/>
    <w:rsid w:val="005C50ED"/>
    <w:rsid w:val="005C5572"/>
    <w:rsid w:val="005C5860"/>
    <w:rsid w:val="005C6BCB"/>
    <w:rsid w:val="005C7298"/>
    <w:rsid w:val="005C7510"/>
    <w:rsid w:val="005D37C2"/>
    <w:rsid w:val="005D6F1D"/>
    <w:rsid w:val="005E219D"/>
    <w:rsid w:val="005E2795"/>
    <w:rsid w:val="005E7114"/>
    <w:rsid w:val="005F155F"/>
    <w:rsid w:val="005F1794"/>
    <w:rsid w:val="005F19B6"/>
    <w:rsid w:val="005F32E6"/>
    <w:rsid w:val="005F3A7A"/>
    <w:rsid w:val="005F4BAB"/>
    <w:rsid w:val="005F4E96"/>
    <w:rsid w:val="005F4FA6"/>
    <w:rsid w:val="005F7AF7"/>
    <w:rsid w:val="0060069F"/>
    <w:rsid w:val="00603B76"/>
    <w:rsid w:val="00605717"/>
    <w:rsid w:val="00606416"/>
    <w:rsid w:val="00610309"/>
    <w:rsid w:val="0061120F"/>
    <w:rsid w:val="00613231"/>
    <w:rsid w:val="00614B46"/>
    <w:rsid w:val="00614DBB"/>
    <w:rsid w:val="00615560"/>
    <w:rsid w:val="006162D8"/>
    <w:rsid w:val="0061745C"/>
    <w:rsid w:val="00623EB6"/>
    <w:rsid w:val="00624DC0"/>
    <w:rsid w:val="006251AB"/>
    <w:rsid w:val="00627365"/>
    <w:rsid w:val="00627842"/>
    <w:rsid w:val="00631723"/>
    <w:rsid w:val="00636FC3"/>
    <w:rsid w:val="006435BE"/>
    <w:rsid w:val="00645882"/>
    <w:rsid w:val="0064746D"/>
    <w:rsid w:val="006477BB"/>
    <w:rsid w:val="00647CA1"/>
    <w:rsid w:val="00647E66"/>
    <w:rsid w:val="00651985"/>
    <w:rsid w:val="006536E1"/>
    <w:rsid w:val="00654230"/>
    <w:rsid w:val="006570F7"/>
    <w:rsid w:val="00661127"/>
    <w:rsid w:val="00663632"/>
    <w:rsid w:val="006648A7"/>
    <w:rsid w:val="00664D0C"/>
    <w:rsid w:val="00665C47"/>
    <w:rsid w:val="00665E7C"/>
    <w:rsid w:val="0066632F"/>
    <w:rsid w:val="006665C6"/>
    <w:rsid w:val="00667FC0"/>
    <w:rsid w:val="0067032A"/>
    <w:rsid w:val="006705F5"/>
    <w:rsid w:val="00670737"/>
    <w:rsid w:val="00672900"/>
    <w:rsid w:val="00672CFD"/>
    <w:rsid w:val="00674578"/>
    <w:rsid w:val="006763EC"/>
    <w:rsid w:val="006777F7"/>
    <w:rsid w:val="006779D0"/>
    <w:rsid w:val="0068019E"/>
    <w:rsid w:val="006861EA"/>
    <w:rsid w:val="006870D6"/>
    <w:rsid w:val="006907B6"/>
    <w:rsid w:val="00691E3A"/>
    <w:rsid w:val="0069382A"/>
    <w:rsid w:val="00693FEA"/>
    <w:rsid w:val="00694936"/>
    <w:rsid w:val="00695730"/>
    <w:rsid w:val="006A2BE9"/>
    <w:rsid w:val="006A469B"/>
    <w:rsid w:val="006A5704"/>
    <w:rsid w:val="006A713A"/>
    <w:rsid w:val="006B050F"/>
    <w:rsid w:val="006B0FA1"/>
    <w:rsid w:val="006B4AF2"/>
    <w:rsid w:val="006B5A91"/>
    <w:rsid w:val="006C311E"/>
    <w:rsid w:val="006C5A9B"/>
    <w:rsid w:val="006C6E8C"/>
    <w:rsid w:val="006D2474"/>
    <w:rsid w:val="006D2718"/>
    <w:rsid w:val="006D30E8"/>
    <w:rsid w:val="006D47BA"/>
    <w:rsid w:val="006D5AAD"/>
    <w:rsid w:val="006D6851"/>
    <w:rsid w:val="006E18E2"/>
    <w:rsid w:val="006E2F39"/>
    <w:rsid w:val="006E7061"/>
    <w:rsid w:val="006F0940"/>
    <w:rsid w:val="00702C8D"/>
    <w:rsid w:val="00704715"/>
    <w:rsid w:val="00705B14"/>
    <w:rsid w:val="007060A2"/>
    <w:rsid w:val="00706E54"/>
    <w:rsid w:val="0071169E"/>
    <w:rsid w:val="00711FD8"/>
    <w:rsid w:val="00712288"/>
    <w:rsid w:val="00713C88"/>
    <w:rsid w:val="00714340"/>
    <w:rsid w:val="007156B2"/>
    <w:rsid w:val="00720BD3"/>
    <w:rsid w:val="00727B82"/>
    <w:rsid w:val="0073044A"/>
    <w:rsid w:val="007310A0"/>
    <w:rsid w:val="007374F3"/>
    <w:rsid w:val="007464FC"/>
    <w:rsid w:val="00751058"/>
    <w:rsid w:val="00753337"/>
    <w:rsid w:val="00757643"/>
    <w:rsid w:val="0076129A"/>
    <w:rsid w:val="0076371D"/>
    <w:rsid w:val="007667C8"/>
    <w:rsid w:val="00767049"/>
    <w:rsid w:val="00772823"/>
    <w:rsid w:val="00772D11"/>
    <w:rsid w:val="00780541"/>
    <w:rsid w:val="0078351E"/>
    <w:rsid w:val="0078421E"/>
    <w:rsid w:val="00785D9E"/>
    <w:rsid w:val="00787A01"/>
    <w:rsid w:val="00790A93"/>
    <w:rsid w:val="00791810"/>
    <w:rsid w:val="00793428"/>
    <w:rsid w:val="0079407F"/>
    <w:rsid w:val="0079452D"/>
    <w:rsid w:val="00794E3F"/>
    <w:rsid w:val="00795C66"/>
    <w:rsid w:val="00796C82"/>
    <w:rsid w:val="00796EC0"/>
    <w:rsid w:val="007973A2"/>
    <w:rsid w:val="007A16BF"/>
    <w:rsid w:val="007A3848"/>
    <w:rsid w:val="007A3A94"/>
    <w:rsid w:val="007A6632"/>
    <w:rsid w:val="007A6C86"/>
    <w:rsid w:val="007B498D"/>
    <w:rsid w:val="007B5326"/>
    <w:rsid w:val="007B596E"/>
    <w:rsid w:val="007B5C92"/>
    <w:rsid w:val="007B5FD8"/>
    <w:rsid w:val="007B64BD"/>
    <w:rsid w:val="007C285B"/>
    <w:rsid w:val="007C31A8"/>
    <w:rsid w:val="007C32EF"/>
    <w:rsid w:val="007C3A06"/>
    <w:rsid w:val="007C5EC1"/>
    <w:rsid w:val="007C62DF"/>
    <w:rsid w:val="007D02D4"/>
    <w:rsid w:val="007D250E"/>
    <w:rsid w:val="007D466C"/>
    <w:rsid w:val="007D4E79"/>
    <w:rsid w:val="007E083A"/>
    <w:rsid w:val="007E1A6E"/>
    <w:rsid w:val="007E3743"/>
    <w:rsid w:val="007E4141"/>
    <w:rsid w:val="007E6F22"/>
    <w:rsid w:val="007F02BA"/>
    <w:rsid w:val="007F1884"/>
    <w:rsid w:val="007F1968"/>
    <w:rsid w:val="007F2286"/>
    <w:rsid w:val="007F606F"/>
    <w:rsid w:val="007F7E1F"/>
    <w:rsid w:val="007F7F70"/>
    <w:rsid w:val="008006F8"/>
    <w:rsid w:val="00801722"/>
    <w:rsid w:val="00802A3D"/>
    <w:rsid w:val="0080431C"/>
    <w:rsid w:val="008050EC"/>
    <w:rsid w:val="00805796"/>
    <w:rsid w:val="00806833"/>
    <w:rsid w:val="00807EB4"/>
    <w:rsid w:val="00811607"/>
    <w:rsid w:val="00813B75"/>
    <w:rsid w:val="00814586"/>
    <w:rsid w:val="00814DCA"/>
    <w:rsid w:val="0081604E"/>
    <w:rsid w:val="00823D82"/>
    <w:rsid w:val="008252A7"/>
    <w:rsid w:val="00827F74"/>
    <w:rsid w:val="008329B9"/>
    <w:rsid w:val="008340E1"/>
    <w:rsid w:val="008346DF"/>
    <w:rsid w:val="00842154"/>
    <w:rsid w:val="00851C1C"/>
    <w:rsid w:val="00852083"/>
    <w:rsid w:val="008569F3"/>
    <w:rsid w:val="00857EBD"/>
    <w:rsid w:val="00860465"/>
    <w:rsid w:val="00862709"/>
    <w:rsid w:val="00862731"/>
    <w:rsid w:val="008638F0"/>
    <w:rsid w:val="00870655"/>
    <w:rsid w:val="00881F2D"/>
    <w:rsid w:val="00884FC5"/>
    <w:rsid w:val="008860C2"/>
    <w:rsid w:val="00886A81"/>
    <w:rsid w:val="00890BF6"/>
    <w:rsid w:val="00892406"/>
    <w:rsid w:val="00895A19"/>
    <w:rsid w:val="00895F9C"/>
    <w:rsid w:val="00897EB0"/>
    <w:rsid w:val="008A1BFB"/>
    <w:rsid w:val="008A207C"/>
    <w:rsid w:val="008A30E2"/>
    <w:rsid w:val="008B1C0B"/>
    <w:rsid w:val="008B3366"/>
    <w:rsid w:val="008B5554"/>
    <w:rsid w:val="008B7291"/>
    <w:rsid w:val="008C2C3B"/>
    <w:rsid w:val="008C42E6"/>
    <w:rsid w:val="008C7256"/>
    <w:rsid w:val="008D036D"/>
    <w:rsid w:val="008D45F7"/>
    <w:rsid w:val="008D4E1E"/>
    <w:rsid w:val="008D7F9F"/>
    <w:rsid w:val="008E05F0"/>
    <w:rsid w:val="008E1791"/>
    <w:rsid w:val="008E1B8B"/>
    <w:rsid w:val="008E2548"/>
    <w:rsid w:val="008E460D"/>
    <w:rsid w:val="008E5393"/>
    <w:rsid w:val="008E6534"/>
    <w:rsid w:val="008F02AA"/>
    <w:rsid w:val="008F0F6C"/>
    <w:rsid w:val="008F52CD"/>
    <w:rsid w:val="008F6D30"/>
    <w:rsid w:val="009004FB"/>
    <w:rsid w:val="00901497"/>
    <w:rsid w:val="0090209C"/>
    <w:rsid w:val="00902C5A"/>
    <w:rsid w:val="0090326F"/>
    <w:rsid w:val="00903D8C"/>
    <w:rsid w:val="00903FBE"/>
    <w:rsid w:val="00904B9F"/>
    <w:rsid w:val="00904F1B"/>
    <w:rsid w:val="00906AC1"/>
    <w:rsid w:val="00907DDA"/>
    <w:rsid w:val="00911481"/>
    <w:rsid w:val="00912717"/>
    <w:rsid w:val="00916E6F"/>
    <w:rsid w:val="009204E2"/>
    <w:rsid w:val="00922F7A"/>
    <w:rsid w:val="009239DB"/>
    <w:rsid w:val="00925059"/>
    <w:rsid w:val="00926375"/>
    <w:rsid w:val="00926A78"/>
    <w:rsid w:val="0092703D"/>
    <w:rsid w:val="0093075E"/>
    <w:rsid w:val="00930A55"/>
    <w:rsid w:val="00932122"/>
    <w:rsid w:val="009360DA"/>
    <w:rsid w:val="00936BD3"/>
    <w:rsid w:val="00945CF1"/>
    <w:rsid w:val="00945DD8"/>
    <w:rsid w:val="009507B9"/>
    <w:rsid w:val="00951077"/>
    <w:rsid w:val="00955250"/>
    <w:rsid w:val="00955846"/>
    <w:rsid w:val="00956055"/>
    <w:rsid w:val="00956A89"/>
    <w:rsid w:val="00965FC0"/>
    <w:rsid w:val="009665B3"/>
    <w:rsid w:val="00966B7E"/>
    <w:rsid w:val="00973594"/>
    <w:rsid w:val="0097786D"/>
    <w:rsid w:val="009800E3"/>
    <w:rsid w:val="00980460"/>
    <w:rsid w:val="0098173B"/>
    <w:rsid w:val="00983894"/>
    <w:rsid w:val="00983A01"/>
    <w:rsid w:val="00984862"/>
    <w:rsid w:val="00986131"/>
    <w:rsid w:val="009862B3"/>
    <w:rsid w:val="00986FDF"/>
    <w:rsid w:val="009910D4"/>
    <w:rsid w:val="009948EE"/>
    <w:rsid w:val="00995072"/>
    <w:rsid w:val="009954E1"/>
    <w:rsid w:val="009A3A81"/>
    <w:rsid w:val="009A7074"/>
    <w:rsid w:val="009B06DC"/>
    <w:rsid w:val="009B16CB"/>
    <w:rsid w:val="009B46D3"/>
    <w:rsid w:val="009B52EE"/>
    <w:rsid w:val="009B7259"/>
    <w:rsid w:val="009C0685"/>
    <w:rsid w:val="009C1038"/>
    <w:rsid w:val="009C12CE"/>
    <w:rsid w:val="009C3900"/>
    <w:rsid w:val="009C3A58"/>
    <w:rsid w:val="009C73F4"/>
    <w:rsid w:val="009D05D3"/>
    <w:rsid w:val="009D0A14"/>
    <w:rsid w:val="009D139B"/>
    <w:rsid w:val="009D3456"/>
    <w:rsid w:val="009D3CEF"/>
    <w:rsid w:val="009D5679"/>
    <w:rsid w:val="009D587F"/>
    <w:rsid w:val="009D6EB7"/>
    <w:rsid w:val="009D7DE9"/>
    <w:rsid w:val="009D7F0B"/>
    <w:rsid w:val="009E0AAD"/>
    <w:rsid w:val="009E2CCE"/>
    <w:rsid w:val="009E36C3"/>
    <w:rsid w:val="009E4912"/>
    <w:rsid w:val="009E6D8B"/>
    <w:rsid w:val="009E74D7"/>
    <w:rsid w:val="009F147E"/>
    <w:rsid w:val="009F1555"/>
    <w:rsid w:val="009F6C69"/>
    <w:rsid w:val="009F7B20"/>
    <w:rsid w:val="009F7B36"/>
    <w:rsid w:val="00A00EBD"/>
    <w:rsid w:val="00A03F40"/>
    <w:rsid w:val="00A04BD3"/>
    <w:rsid w:val="00A05989"/>
    <w:rsid w:val="00A05F31"/>
    <w:rsid w:val="00A062CD"/>
    <w:rsid w:val="00A106BB"/>
    <w:rsid w:val="00A14493"/>
    <w:rsid w:val="00A153F5"/>
    <w:rsid w:val="00A2287C"/>
    <w:rsid w:val="00A23C38"/>
    <w:rsid w:val="00A278DB"/>
    <w:rsid w:val="00A319AD"/>
    <w:rsid w:val="00A36478"/>
    <w:rsid w:val="00A411E7"/>
    <w:rsid w:val="00A418FA"/>
    <w:rsid w:val="00A4207F"/>
    <w:rsid w:val="00A44168"/>
    <w:rsid w:val="00A4600D"/>
    <w:rsid w:val="00A475B4"/>
    <w:rsid w:val="00A505E4"/>
    <w:rsid w:val="00A50F45"/>
    <w:rsid w:val="00A52A4E"/>
    <w:rsid w:val="00A52F84"/>
    <w:rsid w:val="00A5620D"/>
    <w:rsid w:val="00A6115F"/>
    <w:rsid w:val="00A6175B"/>
    <w:rsid w:val="00A635D8"/>
    <w:rsid w:val="00A64368"/>
    <w:rsid w:val="00A643DC"/>
    <w:rsid w:val="00A64787"/>
    <w:rsid w:val="00A64D5D"/>
    <w:rsid w:val="00A71818"/>
    <w:rsid w:val="00A7248A"/>
    <w:rsid w:val="00A74947"/>
    <w:rsid w:val="00A75FB0"/>
    <w:rsid w:val="00A767B8"/>
    <w:rsid w:val="00A769D0"/>
    <w:rsid w:val="00A80211"/>
    <w:rsid w:val="00A82037"/>
    <w:rsid w:val="00A82271"/>
    <w:rsid w:val="00A824AB"/>
    <w:rsid w:val="00A828EF"/>
    <w:rsid w:val="00A8329C"/>
    <w:rsid w:val="00A83369"/>
    <w:rsid w:val="00A85861"/>
    <w:rsid w:val="00A941B9"/>
    <w:rsid w:val="00AA0219"/>
    <w:rsid w:val="00AA256E"/>
    <w:rsid w:val="00AA48AC"/>
    <w:rsid w:val="00AA4F99"/>
    <w:rsid w:val="00AA64B4"/>
    <w:rsid w:val="00AA6D56"/>
    <w:rsid w:val="00AA6FD2"/>
    <w:rsid w:val="00AB0A06"/>
    <w:rsid w:val="00AB0A5B"/>
    <w:rsid w:val="00AB4CB8"/>
    <w:rsid w:val="00AB60B6"/>
    <w:rsid w:val="00AB6732"/>
    <w:rsid w:val="00AB6BC5"/>
    <w:rsid w:val="00AC169F"/>
    <w:rsid w:val="00AC34F5"/>
    <w:rsid w:val="00AC3C72"/>
    <w:rsid w:val="00AC6273"/>
    <w:rsid w:val="00AC717A"/>
    <w:rsid w:val="00AC7C82"/>
    <w:rsid w:val="00AD15F2"/>
    <w:rsid w:val="00AD6AE2"/>
    <w:rsid w:val="00AE0685"/>
    <w:rsid w:val="00AE0D3C"/>
    <w:rsid w:val="00AE15D8"/>
    <w:rsid w:val="00AE2300"/>
    <w:rsid w:val="00AE4460"/>
    <w:rsid w:val="00AE64C5"/>
    <w:rsid w:val="00AE6516"/>
    <w:rsid w:val="00AE7C45"/>
    <w:rsid w:val="00AF1164"/>
    <w:rsid w:val="00AF1413"/>
    <w:rsid w:val="00AF2360"/>
    <w:rsid w:val="00AF29CA"/>
    <w:rsid w:val="00AF3E81"/>
    <w:rsid w:val="00AF4580"/>
    <w:rsid w:val="00AF7B00"/>
    <w:rsid w:val="00B025BF"/>
    <w:rsid w:val="00B047DF"/>
    <w:rsid w:val="00B0552E"/>
    <w:rsid w:val="00B05C2A"/>
    <w:rsid w:val="00B06B1E"/>
    <w:rsid w:val="00B07367"/>
    <w:rsid w:val="00B11880"/>
    <w:rsid w:val="00B12DAE"/>
    <w:rsid w:val="00B154F2"/>
    <w:rsid w:val="00B159F4"/>
    <w:rsid w:val="00B208A6"/>
    <w:rsid w:val="00B246B3"/>
    <w:rsid w:val="00B270AD"/>
    <w:rsid w:val="00B27EFC"/>
    <w:rsid w:val="00B3253F"/>
    <w:rsid w:val="00B333B0"/>
    <w:rsid w:val="00B33770"/>
    <w:rsid w:val="00B33A33"/>
    <w:rsid w:val="00B35BF8"/>
    <w:rsid w:val="00B35FC4"/>
    <w:rsid w:val="00B41209"/>
    <w:rsid w:val="00B45A4F"/>
    <w:rsid w:val="00B46B3F"/>
    <w:rsid w:val="00B5135D"/>
    <w:rsid w:val="00B514D7"/>
    <w:rsid w:val="00B53D12"/>
    <w:rsid w:val="00B53FC2"/>
    <w:rsid w:val="00B54E82"/>
    <w:rsid w:val="00B55484"/>
    <w:rsid w:val="00B56B23"/>
    <w:rsid w:val="00B600E0"/>
    <w:rsid w:val="00B62FA8"/>
    <w:rsid w:val="00B64FC0"/>
    <w:rsid w:val="00B67FF9"/>
    <w:rsid w:val="00B70170"/>
    <w:rsid w:val="00B7088F"/>
    <w:rsid w:val="00B70C45"/>
    <w:rsid w:val="00B71032"/>
    <w:rsid w:val="00B73FDD"/>
    <w:rsid w:val="00B74BA3"/>
    <w:rsid w:val="00B74DF1"/>
    <w:rsid w:val="00B82685"/>
    <w:rsid w:val="00B83624"/>
    <w:rsid w:val="00B83D29"/>
    <w:rsid w:val="00B848FB"/>
    <w:rsid w:val="00B85FC7"/>
    <w:rsid w:val="00B87529"/>
    <w:rsid w:val="00B90B24"/>
    <w:rsid w:val="00B91E86"/>
    <w:rsid w:val="00B9311B"/>
    <w:rsid w:val="00B94AB0"/>
    <w:rsid w:val="00BA0872"/>
    <w:rsid w:val="00BA31C5"/>
    <w:rsid w:val="00BA4801"/>
    <w:rsid w:val="00BA4CBD"/>
    <w:rsid w:val="00BA5127"/>
    <w:rsid w:val="00BA725C"/>
    <w:rsid w:val="00BA72B3"/>
    <w:rsid w:val="00BB0696"/>
    <w:rsid w:val="00BB06A2"/>
    <w:rsid w:val="00BB1A88"/>
    <w:rsid w:val="00BB2462"/>
    <w:rsid w:val="00BB79DA"/>
    <w:rsid w:val="00BC0ADB"/>
    <w:rsid w:val="00BC122A"/>
    <w:rsid w:val="00BC17D9"/>
    <w:rsid w:val="00BC1F4E"/>
    <w:rsid w:val="00BC3C54"/>
    <w:rsid w:val="00BC55A7"/>
    <w:rsid w:val="00BC5DB3"/>
    <w:rsid w:val="00BC6A69"/>
    <w:rsid w:val="00BC6C33"/>
    <w:rsid w:val="00BC7B07"/>
    <w:rsid w:val="00BD24AF"/>
    <w:rsid w:val="00BD3075"/>
    <w:rsid w:val="00BD325A"/>
    <w:rsid w:val="00BD3A6A"/>
    <w:rsid w:val="00BE416D"/>
    <w:rsid w:val="00BE448D"/>
    <w:rsid w:val="00BE4496"/>
    <w:rsid w:val="00BE5A14"/>
    <w:rsid w:val="00BE618A"/>
    <w:rsid w:val="00BE641E"/>
    <w:rsid w:val="00BE6796"/>
    <w:rsid w:val="00BE6D25"/>
    <w:rsid w:val="00BE74D3"/>
    <w:rsid w:val="00BF0DCC"/>
    <w:rsid w:val="00BF1F54"/>
    <w:rsid w:val="00BF26A2"/>
    <w:rsid w:val="00BF47BF"/>
    <w:rsid w:val="00BF5A4B"/>
    <w:rsid w:val="00BF604A"/>
    <w:rsid w:val="00BF6A11"/>
    <w:rsid w:val="00C0185D"/>
    <w:rsid w:val="00C05CEE"/>
    <w:rsid w:val="00C070F9"/>
    <w:rsid w:val="00C07A85"/>
    <w:rsid w:val="00C11BBC"/>
    <w:rsid w:val="00C1300B"/>
    <w:rsid w:val="00C14144"/>
    <w:rsid w:val="00C14D64"/>
    <w:rsid w:val="00C162F7"/>
    <w:rsid w:val="00C2029F"/>
    <w:rsid w:val="00C22E28"/>
    <w:rsid w:val="00C23C91"/>
    <w:rsid w:val="00C25DB2"/>
    <w:rsid w:val="00C27CDA"/>
    <w:rsid w:val="00C30255"/>
    <w:rsid w:val="00C31572"/>
    <w:rsid w:val="00C318C7"/>
    <w:rsid w:val="00C34B15"/>
    <w:rsid w:val="00C34B71"/>
    <w:rsid w:val="00C361C3"/>
    <w:rsid w:val="00C36EE4"/>
    <w:rsid w:val="00C3729A"/>
    <w:rsid w:val="00C41686"/>
    <w:rsid w:val="00C43106"/>
    <w:rsid w:val="00C45281"/>
    <w:rsid w:val="00C468BC"/>
    <w:rsid w:val="00C47464"/>
    <w:rsid w:val="00C5118B"/>
    <w:rsid w:val="00C5245D"/>
    <w:rsid w:val="00C52939"/>
    <w:rsid w:val="00C561C0"/>
    <w:rsid w:val="00C56C12"/>
    <w:rsid w:val="00C611B0"/>
    <w:rsid w:val="00C62B21"/>
    <w:rsid w:val="00C653B7"/>
    <w:rsid w:val="00C66501"/>
    <w:rsid w:val="00C76362"/>
    <w:rsid w:val="00C76A6D"/>
    <w:rsid w:val="00C76F9B"/>
    <w:rsid w:val="00C80E7F"/>
    <w:rsid w:val="00C812B1"/>
    <w:rsid w:val="00C829DB"/>
    <w:rsid w:val="00C85033"/>
    <w:rsid w:val="00C85090"/>
    <w:rsid w:val="00C858A0"/>
    <w:rsid w:val="00C91A66"/>
    <w:rsid w:val="00C91BE7"/>
    <w:rsid w:val="00C95229"/>
    <w:rsid w:val="00C96452"/>
    <w:rsid w:val="00C9678C"/>
    <w:rsid w:val="00C973BD"/>
    <w:rsid w:val="00C97AEE"/>
    <w:rsid w:val="00CA1148"/>
    <w:rsid w:val="00CA2D6A"/>
    <w:rsid w:val="00CA39B1"/>
    <w:rsid w:val="00CA58CA"/>
    <w:rsid w:val="00CB1549"/>
    <w:rsid w:val="00CB25EF"/>
    <w:rsid w:val="00CB3D17"/>
    <w:rsid w:val="00CB43B1"/>
    <w:rsid w:val="00CB4857"/>
    <w:rsid w:val="00CB5F8A"/>
    <w:rsid w:val="00CB6547"/>
    <w:rsid w:val="00CB7C81"/>
    <w:rsid w:val="00CC02F7"/>
    <w:rsid w:val="00CC1372"/>
    <w:rsid w:val="00CC1F90"/>
    <w:rsid w:val="00CC25E1"/>
    <w:rsid w:val="00CC2FCD"/>
    <w:rsid w:val="00CC5962"/>
    <w:rsid w:val="00CC7D8A"/>
    <w:rsid w:val="00CD5F2C"/>
    <w:rsid w:val="00CD6594"/>
    <w:rsid w:val="00CD7099"/>
    <w:rsid w:val="00CD71B0"/>
    <w:rsid w:val="00CE38D6"/>
    <w:rsid w:val="00CE4114"/>
    <w:rsid w:val="00CE5F3F"/>
    <w:rsid w:val="00CE79BE"/>
    <w:rsid w:val="00CF10D4"/>
    <w:rsid w:val="00CF358A"/>
    <w:rsid w:val="00CF3AA5"/>
    <w:rsid w:val="00D07E9E"/>
    <w:rsid w:val="00D1016D"/>
    <w:rsid w:val="00D103C5"/>
    <w:rsid w:val="00D12405"/>
    <w:rsid w:val="00D12715"/>
    <w:rsid w:val="00D14995"/>
    <w:rsid w:val="00D20FAD"/>
    <w:rsid w:val="00D33CC0"/>
    <w:rsid w:val="00D33F41"/>
    <w:rsid w:val="00D36CF9"/>
    <w:rsid w:val="00D37043"/>
    <w:rsid w:val="00D37887"/>
    <w:rsid w:val="00D3797A"/>
    <w:rsid w:val="00D37C64"/>
    <w:rsid w:val="00D427E3"/>
    <w:rsid w:val="00D4452A"/>
    <w:rsid w:val="00D45200"/>
    <w:rsid w:val="00D460EF"/>
    <w:rsid w:val="00D46768"/>
    <w:rsid w:val="00D50564"/>
    <w:rsid w:val="00D52664"/>
    <w:rsid w:val="00D53C58"/>
    <w:rsid w:val="00D608BA"/>
    <w:rsid w:val="00D624F6"/>
    <w:rsid w:val="00D62516"/>
    <w:rsid w:val="00D65FF4"/>
    <w:rsid w:val="00D67E87"/>
    <w:rsid w:val="00D702DC"/>
    <w:rsid w:val="00D70D11"/>
    <w:rsid w:val="00D7358C"/>
    <w:rsid w:val="00D7443D"/>
    <w:rsid w:val="00D7649B"/>
    <w:rsid w:val="00D80638"/>
    <w:rsid w:val="00D81591"/>
    <w:rsid w:val="00D823DB"/>
    <w:rsid w:val="00D83100"/>
    <w:rsid w:val="00D862D8"/>
    <w:rsid w:val="00D87E4E"/>
    <w:rsid w:val="00D91ABB"/>
    <w:rsid w:val="00D929C5"/>
    <w:rsid w:val="00D95CDF"/>
    <w:rsid w:val="00D96ADE"/>
    <w:rsid w:val="00D96E5B"/>
    <w:rsid w:val="00D97F71"/>
    <w:rsid w:val="00DA1831"/>
    <w:rsid w:val="00DA2DC3"/>
    <w:rsid w:val="00DA3022"/>
    <w:rsid w:val="00DA3075"/>
    <w:rsid w:val="00DA324E"/>
    <w:rsid w:val="00DA32EF"/>
    <w:rsid w:val="00DA33E5"/>
    <w:rsid w:val="00DA42B3"/>
    <w:rsid w:val="00DA6682"/>
    <w:rsid w:val="00DA669B"/>
    <w:rsid w:val="00DA6CE3"/>
    <w:rsid w:val="00DB1D78"/>
    <w:rsid w:val="00DB23BC"/>
    <w:rsid w:val="00DB4B55"/>
    <w:rsid w:val="00DB55F2"/>
    <w:rsid w:val="00DB6DA6"/>
    <w:rsid w:val="00DB7032"/>
    <w:rsid w:val="00DB78B1"/>
    <w:rsid w:val="00DC100E"/>
    <w:rsid w:val="00DC1208"/>
    <w:rsid w:val="00DC5FA9"/>
    <w:rsid w:val="00DD108D"/>
    <w:rsid w:val="00DD29F0"/>
    <w:rsid w:val="00DD3876"/>
    <w:rsid w:val="00DD437E"/>
    <w:rsid w:val="00DD6699"/>
    <w:rsid w:val="00DD7D33"/>
    <w:rsid w:val="00DE23B8"/>
    <w:rsid w:val="00DE367C"/>
    <w:rsid w:val="00DE764B"/>
    <w:rsid w:val="00DE7718"/>
    <w:rsid w:val="00DE7EE4"/>
    <w:rsid w:val="00DE7FF6"/>
    <w:rsid w:val="00DF0432"/>
    <w:rsid w:val="00DF08FF"/>
    <w:rsid w:val="00DF0BD5"/>
    <w:rsid w:val="00DF2211"/>
    <w:rsid w:val="00DF2F77"/>
    <w:rsid w:val="00DF3126"/>
    <w:rsid w:val="00DF4065"/>
    <w:rsid w:val="00DF4BC8"/>
    <w:rsid w:val="00DF5E59"/>
    <w:rsid w:val="00DF6322"/>
    <w:rsid w:val="00E05D40"/>
    <w:rsid w:val="00E05E8C"/>
    <w:rsid w:val="00E066FF"/>
    <w:rsid w:val="00E06AE8"/>
    <w:rsid w:val="00E11915"/>
    <w:rsid w:val="00E11A85"/>
    <w:rsid w:val="00E15452"/>
    <w:rsid w:val="00E15682"/>
    <w:rsid w:val="00E21D49"/>
    <w:rsid w:val="00E2328E"/>
    <w:rsid w:val="00E24CCB"/>
    <w:rsid w:val="00E26B46"/>
    <w:rsid w:val="00E271BE"/>
    <w:rsid w:val="00E3229A"/>
    <w:rsid w:val="00E3702B"/>
    <w:rsid w:val="00E40298"/>
    <w:rsid w:val="00E404C2"/>
    <w:rsid w:val="00E426C4"/>
    <w:rsid w:val="00E454DA"/>
    <w:rsid w:val="00E45F3D"/>
    <w:rsid w:val="00E47F79"/>
    <w:rsid w:val="00E51426"/>
    <w:rsid w:val="00E52E51"/>
    <w:rsid w:val="00E6097E"/>
    <w:rsid w:val="00E679A6"/>
    <w:rsid w:val="00E705BC"/>
    <w:rsid w:val="00E76269"/>
    <w:rsid w:val="00E824CC"/>
    <w:rsid w:val="00E83282"/>
    <w:rsid w:val="00E842E0"/>
    <w:rsid w:val="00E860B9"/>
    <w:rsid w:val="00E86B3B"/>
    <w:rsid w:val="00E91165"/>
    <w:rsid w:val="00E9404F"/>
    <w:rsid w:val="00E9582A"/>
    <w:rsid w:val="00E96618"/>
    <w:rsid w:val="00E9711E"/>
    <w:rsid w:val="00EA4C59"/>
    <w:rsid w:val="00EA692D"/>
    <w:rsid w:val="00EB3154"/>
    <w:rsid w:val="00EB41E3"/>
    <w:rsid w:val="00EC5846"/>
    <w:rsid w:val="00EC7EFC"/>
    <w:rsid w:val="00ED1B86"/>
    <w:rsid w:val="00ED260C"/>
    <w:rsid w:val="00ED28DC"/>
    <w:rsid w:val="00ED32B9"/>
    <w:rsid w:val="00ED33FA"/>
    <w:rsid w:val="00ED3F54"/>
    <w:rsid w:val="00ED48C0"/>
    <w:rsid w:val="00EE2783"/>
    <w:rsid w:val="00EE33AA"/>
    <w:rsid w:val="00EE3ED3"/>
    <w:rsid w:val="00EE533F"/>
    <w:rsid w:val="00EF0F65"/>
    <w:rsid w:val="00EF11DF"/>
    <w:rsid w:val="00EF4374"/>
    <w:rsid w:val="00EF47DA"/>
    <w:rsid w:val="00EF5A75"/>
    <w:rsid w:val="00EF7945"/>
    <w:rsid w:val="00F00721"/>
    <w:rsid w:val="00F03D45"/>
    <w:rsid w:val="00F04579"/>
    <w:rsid w:val="00F046A2"/>
    <w:rsid w:val="00F0495B"/>
    <w:rsid w:val="00F05B22"/>
    <w:rsid w:val="00F13E16"/>
    <w:rsid w:val="00F14694"/>
    <w:rsid w:val="00F16423"/>
    <w:rsid w:val="00F210BD"/>
    <w:rsid w:val="00F23CDE"/>
    <w:rsid w:val="00F24817"/>
    <w:rsid w:val="00F305C6"/>
    <w:rsid w:val="00F33260"/>
    <w:rsid w:val="00F352E5"/>
    <w:rsid w:val="00F378DC"/>
    <w:rsid w:val="00F41026"/>
    <w:rsid w:val="00F410F5"/>
    <w:rsid w:val="00F43709"/>
    <w:rsid w:val="00F45562"/>
    <w:rsid w:val="00F4630C"/>
    <w:rsid w:val="00F4669D"/>
    <w:rsid w:val="00F47843"/>
    <w:rsid w:val="00F530B2"/>
    <w:rsid w:val="00F553E9"/>
    <w:rsid w:val="00F55544"/>
    <w:rsid w:val="00F55D3B"/>
    <w:rsid w:val="00F56E31"/>
    <w:rsid w:val="00F57840"/>
    <w:rsid w:val="00F63CB3"/>
    <w:rsid w:val="00F64DC0"/>
    <w:rsid w:val="00F65071"/>
    <w:rsid w:val="00F65159"/>
    <w:rsid w:val="00F710C8"/>
    <w:rsid w:val="00F7159C"/>
    <w:rsid w:val="00F71CA7"/>
    <w:rsid w:val="00F73E69"/>
    <w:rsid w:val="00F74A42"/>
    <w:rsid w:val="00F81756"/>
    <w:rsid w:val="00F81983"/>
    <w:rsid w:val="00F819E5"/>
    <w:rsid w:val="00F81FE0"/>
    <w:rsid w:val="00F83409"/>
    <w:rsid w:val="00F84452"/>
    <w:rsid w:val="00F85147"/>
    <w:rsid w:val="00F85355"/>
    <w:rsid w:val="00F8622C"/>
    <w:rsid w:val="00F906FB"/>
    <w:rsid w:val="00F91B52"/>
    <w:rsid w:val="00F94832"/>
    <w:rsid w:val="00F95869"/>
    <w:rsid w:val="00FA09A2"/>
    <w:rsid w:val="00FA30D3"/>
    <w:rsid w:val="00FA46DF"/>
    <w:rsid w:val="00FA7182"/>
    <w:rsid w:val="00FA7DFF"/>
    <w:rsid w:val="00FB18DE"/>
    <w:rsid w:val="00FB43F9"/>
    <w:rsid w:val="00FB71F9"/>
    <w:rsid w:val="00FC0473"/>
    <w:rsid w:val="00FC0493"/>
    <w:rsid w:val="00FC2443"/>
    <w:rsid w:val="00FC29F6"/>
    <w:rsid w:val="00FC6AC9"/>
    <w:rsid w:val="00FD36F5"/>
    <w:rsid w:val="00FD3BB8"/>
    <w:rsid w:val="00FD5965"/>
    <w:rsid w:val="00FE05F7"/>
    <w:rsid w:val="00FE22EF"/>
    <w:rsid w:val="00FE22F0"/>
    <w:rsid w:val="00FE2A2D"/>
    <w:rsid w:val="00FE3BC6"/>
    <w:rsid w:val="00FE5DAA"/>
    <w:rsid w:val="00FF2155"/>
    <w:rsid w:val="00FF2490"/>
    <w:rsid w:val="00FF5AD0"/>
    <w:rsid w:val="00FF5CB3"/>
    <w:rsid w:val="00FF7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1D7A5"/>
  <w15:docId w15:val="{77220B11-39AA-4F46-A653-625D7650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11750B"/>
    <w:pPr>
      <w:tabs>
        <w:tab w:val="center" w:pos="4680"/>
        <w:tab w:val="right" w:pos="9360"/>
      </w:tabs>
    </w:pPr>
  </w:style>
  <w:style w:type="character" w:customStyle="1" w:styleId="HeaderChar">
    <w:name w:val="Header Char"/>
    <w:link w:val="Header"/>
    <w:uiPriority w:val="99"/>
    <w:rsid w:val="0011750B"/>
    <w:rPr>
      <w:sz w:val="24"/>
      <w:szCs w:val="24"/>
    </w:rPr>
  </w:style>
  <w:style w:type="paragraph" w:styleId="Footer">
    <w:name w:val="footer"/>
    <w:basedOn w:val="Normal"/>
    <w:link w:val="FooterChar"/>
    <w:uiPriority w:val="99"/>
    <w:unhideWhenUsed/>
    <w:rsid w:val="0011750B"/>
    <w:pPr>
      <w:tabs>
        <w:tab w:val="center" w:pos="4680"/>
        <w:tab w:val="right" w:pos="9360"/>
      </w:tabs>
    </w:pPr>
  </w:style>
  <w:style w:type="character" w:customStyle="1" w:styleId="FooterChar">
    <w:name w:val="Footer Char"/>
    <w:link w:val="Footer"/>
    <w:uiPriority w:val="99"/>
    <w:rsid w:val="0011750B"/>
    <w:rPr>
      <w:sz w:val="24"/>
      <w:szCs w:val="24"/>
    </w:rPr>
  </w:style>
  <w:style w:type="table" w:styleId="TableGrid">
    <w:name w:val="Table Grid"/>
    <w:basedOn w:val="TableNormal"/>
    <w:uiPriority w:val="39"/>
    <w:rsid w:val="008017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06E8"/>
    <w:rPr>
      <w:sz w:val="16"/>
      <w:szCs w:val="16"/>
    </w:rPr>
  </w:style>
  <w:style w:type="paragraph" w:styleId="CommentText">
    <w:name w:val="annotation text"/>
    <w:basedOn w:val="Normal"/>
    <w:link w:val="CommentTextChar"/>
    <w:uiPriority w:val="99"/>
    <w:semiHidden/>
    <w:unhideWhenUsed/>
    <w:rsid w:val="000306E8"/>
    <w:rPr>
      <w:sz w:val="20"/>
      <w:szCs w:val="20"/>
    </w:rPr>
  </w:style>
  <w:style w:type="character" w:customStyle="1" w:styleId="CommentTextChar">
    <w:name w:val="Comment Text Char"/>
    <w:basedOn w:val="DefaultParagraphFont"/>
    <w:link w:val="CommentText"/>
    <w:uiPriority w:val="99"/>
    <w:semiHidden/>
    <w:rsid w:val="000306E8"/>
    <w:rPr>
      <w:lang w:eastAsia="en-US"/>
    </w:rPr>
  </w:style>
  <w:style w:type="paragraph" w:styleId="CommentSubject">
    <w:name w:val="annotation subject"/>
    <w:basedOn w:val="CommentText"/>
    <w:next w:val="CommentText"/>
    <w:link w:val="CommentSubjectChar"/>
    <w:uiPriority w:val="99"/>
    <w:semiHidden/>
    <w:unhideWhenUsed/>
    <w:rsid w:val="000306E8"/>
    <w:rPr>
      <w:b/>
      <w:bCs/>
    </w:rPr>
  </w:style>
  <w:style w:type="character" w:customStyle="1" w:styleId="CommentSubjectChar">
    <w:name w:val="Comment Subject Char"/>
    <w:basedOn w:val="CommentTextChar"/>
    <w:link w:val="CommentSubject"/>
    <w:uiPriority w:val="99"/>
    <w:semiHidden/>
    <w:rsid w:val="000306E8"/>
    <w:rPr>
      <w:b/>
      <w:bCs/>
      <w:lang w:eastAsia="en-US"/>
    </w:rPr>
  </w:style>
  <w:style w:type="character" w:styleId="Strong">
    <w:name w:val="Strong"/>
    <w:qFormat/>
    <w:rsid w:val="00295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605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62358013">
      <w:bodyDiv w:val="1"/>
      <w:marLeft w:val="0"/>
      <w:marRight w:val="0"/>
      <w:marTop w:val="0"/>
      <w:marBottom w:val="0"/>
      <w:divBdr>
        <w:top w:val="none" w:sz="0" w:space="0" w:color="auto"/>
        <w:left w:val="none" w:sz="0" w:space="0" w:color="auto"/>
        <w:bottom w:val="none" w:sz="0" w:space="0" w:color="auto"/>
        <w:right w:val="none" w:sz="0" w:space="0" w:color="auto"/>
      </w:divBdr>
    </w:div>
    <w:div w:id="848956835">
      <w:bodyDiv w:val="1"/>
      <w:marLeft w:val="0"/>
      <w:marRight w:val="0"/>
      <w:marTop w:val="0"/>
      <w:marBottom w:val="0"/>
      <w:divBdr>
        <w:top w:val="none" w:sz="0" w:space="0" w:color="auto"/>
        <w:left w:val="none" w:sz="0" w:space="0" w:color="auto"/>
        <w:bottom w:val="none" w:sz="0" w:space="0" w:color="auto"/>
        <w:right w:val="none" w:sz="0" w:space="0" w:color="auto"/>
      </w:divBdr>
      <w:divsChild>
        <w:div w:id="88240447">
          <w:marLeft w:val="0"/>
          <w:marRight w:val="0"/>
          <w:marTop w:val="0"/>
          <w:marBottom w:val="120"/>
          <w:divBdr>
            <w:top w:val="none" w:sz="0" w:space="0" w:color="auto"/>
            <w:left w:val="none" w:sz="0" w:space="0" w:color="auto"/>
            <w:bottom w:val="none" w:sz="0" w:space="0" w:color="auto"/>
            <w:right w:val="none" w:sz="0" w:space="0" w:color="auto"/>
          </w:divBdr>
        </w:div>
        <w:div w:id="458374672">
          <w:marLeft w:val="0"/>
          <w:marRight w:val="0"/>
          <w:marTop w:val="0"/>
          <w:marBottom w:val="120"/>
          <w:divBdr>
            <w:top w:val="none" w:sz="0" w:space="0" w:color="auto"/>
            <w:left w:val="none" w:sz="0" w:space="0" w:color="auto"/>
            <w:bottom w:val="none" w:sz="0" w:space="0" w:color="auto"/>
            <w:right w:val="none" w:sz="0" w:space="0" w:color="auto"/>
          </w:divBdr>
        </w:div>
        <w:div w:id="144786505">
          <w:marLeft w:val="0"/>
          <w:marRight w:val="0"/>
          <w:marTop w:val="0"/>
          <w:marBottom w:val="120"/>
          <w:divBdr>
            <w:top w:val="none" w:sz="0" w:space="0" w:color="auto"/>
            <w:left w:val="none" w:sz="0" w:space="0" w:color="auto"/>
            <w:bottom w:val="none" w:sz="0" w:space="0" w:color="auto"/>
            <w:right w:val="none" w:sz="0" w:space="0" w:color="auto"/>
          </w:divBdr>
        </w:div>
        <w:div w:id="979457545">
          <w:marLeft w:val="0"/>
          <w:marRight w:val="0"/>
          <w:marTop w:val="0"/>
          <w:marBottom w:val="120"/>
          <w:divBdr>
            <w:top w:val="none" w:sz="0" w:space="0" w:color="auto"/>
            <w:left w:val="none" w:sz="0" w:space="0" w:color="auto"/>
            <w:bottom w:val="none" w:sz="0" w:space="0" w:color="auto"/>
            <w:right w:val="none" w:sz="0" w:space="0" w:color="auto"/>
          </w:divBdr>
        </w:div>
        <w:div w:id="1267229771">
          <w:marLeft w:val="0"/>
          <w:marRight w:val="0"/>
          <w:marTop w:val="0"/>
          <w:marBottom w:val="120"/>
          <w:divBdr>
            <w:top w:val="none" w:sz="0" w:space="0" w:color="auto"/>
            <w:left w:val="none" w:sz="0" w:space="0" w:color="auto"/>
            <w:bottom w:val="none" w:sz="0" w:space="0" w:color="auto"/>
            <w:right w:val="none" w:sz="0" w:space="0" w:color="auto"/>
          </w:divBdr>
        </w:div>
        <w:div w:id="1114397148">
          <w:marLeft w:val="0"/>
          <w:marRight w:val="0"/>
          <w:marTop w:val="0"/>
          <w:marBottom w:val="120"/>
          <w:divBdr>
            <w:top w:val="none" w:sz="0" w:space="0" w:color="auto"/>
            <w:left w:val="none" w:sz="0" w:space="0" w:color="auto"/>
            <w:bottom w:val="none" w:sz="0" w:space="0" w:color="auto"/>
            <w:right w:val="none" w:sz="0" w:space="0" w:color="auto"/>
          </w:divBdr>
        </w:div>
        <w:div w:id="238449462">
          <w:marLeft w:val="0"/>
          <w:marRight w:val="0"/>
          <w:marTop w:val="0"/>
          <w:marBottom w:val="0"/>
          <w:divBdr>
            <w:top w:val="none" w:sz="0" w:space="0" w:color="auto"/>
            <w:left w:val="none" w:sz="0" w:space="0" w:color="auto"/>
            <w:bottom w:val="none" w:sz="0" w:space="0" w:color="auto"/>
            <w:right w:val="none" w:sz="0" w:space="0" w:color="auto"/>
          </w:divBdr>
        </w:div>
        <w:div w:id="222109746">
          <w:marLeft w:val="0"/>
          <w:marRight w:val="0"/>
          <w:marTop w:val="120"/>
          <w:marBottom w:val="0"/>
          <w:divBdr>
            <w:top w:val="none" w:sz="0" w:space="0" w:color="auto"/>
            <w:left w:val="none" w:sz="0" w:space="0" w:color="auto"/>
            <w:bottom w:val="none" w:sz="0" w:space="0" w:color="auto"/>
            <w:right w:val="none" w:sz="0" w:space="0" w:color="auto"/>
          </w:divBdr>
        </w:div>
      </w:divsChild>
    </w:div>
    <w:div w:id="960962634">
      <w:bodyDiv w:val="1"/>
      <w:marLeft w:val="0"/>
      <w:marRight w:val="0"/>
      <w:marTop w:val="0"/>
      <w:marBottom w:val="0"/>
      <w:divBdr>
        <w:top w:val="none" w:sz="0" w:space="0" w:color="auto"/>
        <w:left w:val="none" w:sz="0" w:space="0" w:color="auto"/>
        <w:bottom w:val="none" w:sz="0" w:space="0" w:color="auto"/>
        <w:right w:val="none" w:sz="0" w:space="0" w:color="auto"/>
      </w:divBdr>
    </w:div>
    <w:div w:id="1051997712">
      <w:bodyDiv w:val="1"/>
      <w:marLeft w:val="0"/>
      <w:marRight w:val="0"/>
      <w:marTop w:val="0"/>
      <w:marBottom w:val="0"/>
      <w:divBdr>
        <w:top w:val="none" w:sz="0" w:space="0" w:color="auto"/>
        <w:left w:val="none" w:sz="0" w:space="0" w:color="auto"/>
        <w:bottom w:val="none" w:sz="0" w:space="0" w:color="auto"/>
        <w:right w:val="none" w:sz="0" w:space="0" w:color="auto"/>
      </w:divBdr>
      <w:divsChild>
        <w:div w:id="96146854">
          <w:marLeft w:val="0"/>
          <w:marRight w:val="0"/>
          <w:marTop w:val="0"/>
          <w:marBottom w:val="0"/>
          <w:divBdr>
            <w:top w:val="none" w:sz="0" w:space="0" w:color="auto"/>
            <w:left w:val="none" w:sz="0" w:space="0" w:color="auto"/>
            <w:bottom w:val="none" w:sz="0" w:space="0" w:color="auto"/>
            <w:right w:val="none" w:sz="0" w:space="0" w:color="auto"/>
          </w:divBdr>
        </w:div>
        <w:div w:id="72089702">
          <w:marLeft w:val="0"/>
          <w:marRight w:val="0"/>
          <w:marTop w:val="0"/>
          <w:marBottom w:val="0"/>
          <w:divBdr>
            <w:top w:val="none" w:sz="0" w:space="0" w:color="auto"/>
            <w:left w:val="none" w:sz="0" w:space="0" w:color="auto"/>
            <w:bottom w:val="none" w:sz="0" w:space="0" w:color="auto"/>
            <w:right w:val="none" w:sz="0" w:space="0" w:color="auto"/>
          </w:divBdr>
        </w:div>
      </w:divsChild>
    </w:div>
    <w:div w:id="1246767479">
      <w:bodyDiv w:val="1"/>
      <w:marLeft w:val="0"/>
      <w:marRight w:val="0"/>
      <w:marTop w:val="0"/>
      <w:marBottom w:val="0"/>
      <w:divBdr>
        <w:top w:val="none" w:sz="0" w:space="0" w:color="auto"/>
        <w:left w:val="none" w:sz="0" w:space="0" w:color="auto"/>
        <w:bottom w:val="none" w:sz="0" w:space="0" w:color="auto"/>
        <w:right w:val="none" w:sz="0" w:space="0" w:color="auto"/>
      </w:divBdr>
    </w:div>
    <w:div w:id="1313019262">
      <w:bodyDiv w:val="1"/>
      <w:marLeft w:val="0"/>
      <w:marRight w:val="0"/>
      <w:marTop w:val="0"/>
      <w:marBottom w:val="0"/>
      <w:divBdr>
        <w:top w:val="none" w:sz="0" w:space="0" w:color="auto"/>
        <w:left w:val="none" w:sz="0" w:space="0" w:color="auto"/>
        <w:bottom w:val="none" w:sz="0" w:space="0" w:color="auto"/>
        <w:right w:val="none" w:sz="0" w:space="0" w:color="auto"/>
      </w:divBdr>
    </w:div>
    <w:div w:id="1412658951">
      <w:bodyDiv w:val="1"/>
      <w:marLeft w:val="0"/>
      <w:marRight w:val="0"/>
      <w:marTop w:val="0"/>
      <w:marBottom w:val="0"/>
      <w:divBdr>
        <w:top w:val="none" w:sz="0" w:space="0" w:color="auto"/>
        <w:left w:val="none" w:sz="0" w:space="0" w:color="auto"/>
        <w:bottom w:val="none" w:sz="0" w:space="0" w:color="auto"/>
        <w:right w:val="none" w:sz="0" w:space="0" w:color="auto"/>
      </w:divBdr>
    </w:div>
    <w:div w:id="1841266013">
      <w:bodyDiv w:val="1"/>
      <w:marLeft w:val="0"/>
      <w:marRight w:val="0"/>
      <w:marTop w:val="0"/>
      <w:marBottom w:val="0"/>
      <w:divBdr>
        <w:top w:val="none" w:sz="0" w:space="0" w:color="auto"/>
        <w:left w:val="none" w:sz="0" w:space="0" w:color="auto"/>
        <w:bottom w:val="none" w:sz="0" w:space="0" w:color="auto"/>
        <w:right w:val="none" w:sz="0" w:space="0" w:color="auto"/>
      </w:divBdr>
    </w:div>
    <w:div w:id="1908876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AED09-5181-4233-AF59-04BB76AB7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2088</TotalTime>
  <Pages>3</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Chau Lam</dc:creator>
  <cp:keywords/>
  <cp:lastModifiedBy>Bich Chau Lam</cp:lastModifiedBy>
  <cp:revision>33</cp:revision>
  <cp:lastPrinted>2026-01-16T10:20:00Z</cp:lastPrinted>
  <dcterms:created xsi:type="dcterms:W3CDTF">2026-06-25T14:31:00Z</dcterms:created>
  <dcterms:modified xsi:type="dcterms:W3CDTF">2026-10-01T07:50:00Z</dcterms:modified>
</cp:coreProperties>
</file>