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30830" w:rsidRDefault="00904B9F">
      <w:pPr>
        <w:tabs>
          <w:tab w:val="center" w:pos="8051"/>
        </w:tabs>
        <w:jc w:val="center"/>
        <w:rPr>
          <w:sz w:val="30"/>
          <w:szCs w:val="30"/>
        </w:rPr>
      </w:pPr>
      <w:r w:rsidRPr="00E30830">
        <w:rPr>
          <w:b/>
          <w:sz w:val="30"/>
          <w:szCs w:val="30"/>
        </w:rPr>
        <w:t>LỊCH CÔNG TÁC</w:t>
      </w:r>
    </w:p>
    <w:p w14:paraId="0F54BEDA" w14:textId="528517BE" w:rsidR="009D3CEF" w:rsidRPr="00E30830" w:rsidRDefault="00904B9F">
      <w:pPr>
        <w:tabs>
          <w:tab w:val="center" w:pos="8051"/>
        </w:tabs>
        <w:jc w:val="center"/>
        <w:rPr>
          <w:sz w:val="30"/>
          <w:szCs w:val="30"/>
        </w:rPr>
      </w:pPr>
      <w:r w:rsidRPr="00E30830">
        <w:rPr>
          <w:b/>
          <w:sz w:val="30"/>
          <w:szCs w:val="30"/>
        </w:rPr>
        <w:t>(</w:t>
      </w:r>
      <w:r w:rsidRPr="00E30830">
        <w:rPr>
          <w:b/>
          <w:i/>
          <w:sz w:val="30"/>
          <w:szCs w:val="30"/>
        </w:rPr>
        <w:t xml:space="preserve">Tuần từ ngày </w:t>
      </w:r>
      <w:r w:rsidR="000C065E" w:rsidRPr="00E30830">
        <w:rPr>
          <w:b/>
          <w:i/>
          <w:sz w:val="30"/>
          <w:szCs w:val="30"/>
        </w:rPr>
        <w:t>14</w:t>
      </w:r>
      <w:r w:rsidRPr="00E30830">
        <w:rPr>
          <w:b/>
          <w:i/>
          <w:sz w:val="30"/>
          <w:szCs w:val="30"/>
        </w:rPr>
        <w:t xml:space="preserve"> – </w:t>
      </w:r>
      <w:r w:rsidR="000C065E" w:rsidRPr="00E30830">
        <w:rPr>
          <w:b/>
          <w:i/>
          <w:sz w:val="30"/>
          <w:szCs w:val="30"/>
        </w:rPr>
        <w:t>20</w:t>
      </w:r>
      <w:r w:rsidR="007B5326" w:rsidRPr="00E30830">
        <w:rPr>
          <w:b/>
          <w:i/>
          <w:sz w:val="30"/>
          <w:szCs w:val="30"/>
        </w:rPr>
        <w:t>/10</w:t>
      </w:r>
      <w:r w:rsidR="00904F1B" w:rsidRPr="00E30830">
        <w:rPr>
          <w:b/>
          <w:i/>
          <w:sz w:val="30"/>
          <w:szCs w:val="30"/>
        </w:rPr>
        <w:t>/202</w:t>
      </w:r>
      <w:r w:rsidR="00565B9C" w:rsidRPr="00E30830">
        <w:rPr>
          <w:b/>
          <w:i/>
          <w:sz w:val="30"/>
          <w:szCs w:val="30"/>
        </w:rPr>
        <w:t>4</w:t>
      </w:r>
      <w:r w:rsidRPr="00E30830">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3"/>
        <w:gridCol w:w="1733"/>
        <w:gridCol w:w="3869"/>
        <w:gridCol w:w="5001"/>
        <w:gridCol w:w="1265"/>
        <w:gridCol w:w="1443"/>
      </w:tblGrid>
      <w:tr w:rsidR="00E30830" w:rsidRPr="003B45EA" w14:paraId="26FE9A71" w14:textId="77777777" w:rsidTr="00BB5F77">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3B45EA" w:rsidRDefault="00904B9F" w:rsidP="00CA2D6A">
            <w:pPr>
              <w:jc w:val="center"/>
              <w:rPr>
                <w:sz w:val="25"/>
                <w:szCs w:val="25"/>
              </w:rPr>
            </w:pPr>
            <w:r w:rsidRPr="003B45EA">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3B45EA" w:rsidRDefault="00904B9F" w:rsidP="00CA2D6A">
            <w:pPr>
              <w:jc w:val="center"/>
              <w:rPr>
                <w:sz w:val="25"/>
                <w:szCs w:val="25"/>
              </w:rPr>
            </w:pPr>
            <w:r w:rsidRPr="003B45EA">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3B45EA" w:rsidRDefault="00904B9F" w:rsidP="00CA2D6A">
            <w:pPr>
              <w:jc w:val="center"/>
              <w:rPr>
                <w:sz w:val="25"/>
                <w:szCs w:val="25"/>
              </w:rPr>
            </w:pPr>
            <w:r w:rsidRPr="003B45EA">
              <w:rPr>
                <w:b/>
                <w:sz w:val="25"/>
                <w:szCs w:val="25"/>
              </w:rPr>
              <w:t>Thời gian</w:t>
            </w:r>
          </w:p>
        </w:tc>
        <w:tc>
          <w:tcPr>
            <w:tcW w:w="1306"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3B45EA" w:rsidRDefault="00904B9F" w:rsidP="001C32D4">
            <w:pPr>
              <w:jc w:val="center"/>
              <w:rPr>
                <w:sz w:val="25"/>
                <w:szCs w:val="25"/>
              </w:rPr>
            </w:pPr>
            <w:r w:rsidRPr="003B45EA">
              <w:rPr>
                <w:b/>
                <w:sz w:val="25"/>
                <w:szCs w:val="25"/>
              </w:rPr>
              <w:t>Nội dung cuộc họp</w:t>
            </w:r>
          </w:p>
        </w:tc>
        <w:tc>
          <w:tcPr>
            <w:tcW w:w="1688"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3B45EA" w:rsidRDefault="00904B9F" w:rsidP="001C32D4">
            <w:pPr>
              <w:jc w:val="center"/>
              <w:rPr>
                <w:sz w:val="25"/>
                <w:szCs w:val="25"/>
              </w:rPr>
            </w:pPr>
            <w:r w:rsidRPr="003B45EA">
              <w:rPr>
                <w:b/>
                <w:sz w:val="25"/>
                <w:szCs w:val="25"/>
              </w:rPr>
              <w:t>Thành phần</w:t>
            </w:r>
          </w:p>
        </w:tc>
        <w:tc>
          <w:tcPr>
            <w:tcW w:w="427" w:type="pct"/>
            <w:tcBorders>
              <w:bottom w:val="single" w:sz="4" w:space="0" w:color="000000"/>
            </w:tcBorders>
            <w:shd w:val="clear" w:color="auto" w:fill="auto"/>
            <w:vAlign w:val="center"/>
          </w:tcPr>
          <w:p w14:paraId="731D6910" w14:textId="77777777" w:rsidR="009D3CEF" w:rsidRPr="003B45EA" w:rsidRDefault="00904B9F" w:rsidP="00CA2D6A">
            <w:pPr>
              <w:jc w:val="center"/>
              <w:rPr>
                <w:sz w:val="25"/>
                <w:szCs w:val="25"/>
              </w:rPr>
            </w:pPr>
            <w:r w:rsidRPr="003B45EA">
              <w:rPr>
                <w:b/>
                <w:sz w:val="25"/>
                <w:szCs w:val="25"/>
              </w:rPr>
              <w:t>Chủ trì</w:t>
            </w:r>
          </w:p>
        </w:tc>
        <w:tc>
          <w:tcPr>
            <w:tcW w:w="487" w:type="pct"/>
            <w:tcBorders>
              <w:bottom w:val="single" w:sz="4" w:space="0" w:color="000000"/>
            </w:tcBorders>
            <w:shd w:val="clear" w:color="auto" w:fill="auto"/>
            <w:vAlign w:val="center"/>
          </w:tcPr>
          <w:p w14:paraId="4A5481A6" w14:textId="77777777" w:rsidR="009D3CEF" w:rsidRPr="003B45EA" w:rsidRDefault="00904B9F" w:rsidP="00CA2D6A">
            <w:pPr>
              <w:jc w:val="center"/>
              <w:rPr>
                <w:sz w:val="25"/>
                <w:szCs w:val="25"/>
              </w:rPr>
            </w:pPr>
            <w:r w:rsidRPr="003B45EA">
              <w:rPr>
                <w:b/>
                <w:sz w:val="25"/>
                <w:szCs w:val="25"/>
              </w:rPr>
              <w:t>Địa điểm</w:t>
            </w:r>
          </w:p>
        </w:tc>
      </w:tr>
      <w:tr w:rsidR="00CF5934" w:rsidRPr="003B45EA" w14:paraId="57133D86" w14:textId="77777777" w:rsidTr="00BB5F77">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CF5934" w:rsidRPr="003B45EA" w:rsidRDefault="00CF5934" w:rsidP="00CF5934">
            <w:pPr>
              <w:jc w:val="center"/>
              <w:rPr>
                <w:sz w:val="25"/>
                <w:szCs w:val="25"/>
              </w:rPr>
            </w:pPr>
            <w:r w:rsidRPr="003B45EA">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2DBB07CD" w:rsidR="00CF5934" w:rsidRPr="003B45EA" w:rsidRDefault="00CF5934" w:rsidP="00CF5934">
            <w:pPr>
              <w:jc w:val="center"/>
              <w:rPr>
                <w:b/>
                <w:bCs/>
                <w:i/>
                <w:iCs/>
                <w:sz w:val="25"/>
                <w:szCs w:val="25"/>
              </w:rPr>
            </w:pPr>
            <w:r w:rsidRPr="003B45EA">
              <w:rPr>
                <w:b/>
                <w:bCs/>
                <w:i/>
                <w:iCs/>
                <w:sz w:val="25"/>
                <w:szCs w:val="25"/>
              </w:rPr>
              <w:t>14</w:t>
            </w:r>
          </w:p>
        </w:tc>
        <w:tc>
          <w:tcPr>
            <w:tcW w:w="585" w:type="pct"/>
            <w:shd w:val="clear" w:color="auto" w:fill="EEECE1"/>
            <w:tcMar>
              <w:top w:w="0" w:type="dxa"/>
              <w:left w:w="108" w:type="dxa"/>
              <w:bottom w:w="0" w:type="dxa"/>
              <w:right w:w="108" w:type="dxa"/>
            </w:tcMar>
            <w:vAlign w:val="center"/>
          </w:tcPr>
          <w:p w14:paraId="5FD7E03E" w14:textId="05F1B334" w:rsidR="00CF5934" w:rsidRPr="003B45EA" w:rsidRDefault="00CF5934" w:rsidP="00CF5934">
            <w:pPr>
              <w:jc w:val="center"/>
              <w:rPr>
                <w:sz w:val="25"/>
                <w:szCs w:val="25"/>
              </w:rPr>
            </w:pPr>
            <w:r w:rsidRPr="003B45EA">
              <w:rPr>
                <w:sz w:val="25"/>
                <w:szCs w:val="25"/>
                <w:lang w:val="nl-NL"/>
              </w:rPr>
              <w:t>09g00 – 12g00</w:t>
            </w:r>
          </w:p>
        </w:tc>
        <w:tc>
          <w:tcPr>
            <w:tcW w:w="1306" w:type="pct"/>
            <w:shd w:val="clear" w:color="auto" w:fill="EEECE1"/>
            <w:tcMar>
              <w:top w:w="0" w:type="dxa"/>
              <w:left w:w="108" w:type="dxa"/>
              <w:bottom w:w="0" w:type="dxa"/>
              <w:right w:w="108" w:type="dxa"/>
            </w:tcMar>
            <w:vAlign w:val="center"/>
          </w:tcPr>
          <w:p w14:paraId="77C29B23" w14:textId="247476AF" w:rsidR="00CF5934" w:rsidRPr="003B45EA" w:rsidRDefault="00CF5934" w:rsidP="00CF5934">
            <w:pPr>
              <w:jc w:val="both"/>
              <w:rPr>
                <w:sz w:val="25"/>
                <w:szCs w:val="25"/>
              </w:rPr>
            </w:pPr>
            <w:r w:rsidRPr="003B45EA">
              <w:rPr>
                <w:sz w:val="25"/>
                <w:szCs w:val="25"/>
                <w:lang w:val="nl-NL"/>
              </w:rPr>
              <w:t>Làm việc và tham quan mô hình Vườn thực phẩm cộng đồng Nông Lâm TP.HCM</w:t>
            </w:r>
          </w:p>
        </w:tc>
        <w:tc>
          <w:tcPr>
            <w:tcW w:w="1688" w:type="pct"/>
            <w:shd w:val="clear" w:color="auto" w:fill="EEECE1"/>
            <w:tcMar>
              <w:top w:w="0" w:type="dxa"/>
              <w:left w:w="108" w:type="dxa"/>
              <w:bottom w:w="0" w:type="dxa"/>
              <w:right w:w="108" w:type="dxa"/>
            </w:tcMar>
            <w:vAlign w:val="center"/>
          </w:tcPr>
          <w:p w14:paraId="7FC68E23" w14:textId="22F9D22C" w:rsidR="00CF5934" w:rsidRPr="003B45EA" w:rsidRDefault="00CF5934" w:rsidP="00CF5934">
            <w:pPr>
              <w:jc w:val="both"/>
              <w:rPr>
                <w:sz w:val="25"/>
                <w:szCs w:val="25"/>
              </w:rPr>
            </w:pPr>
            <w:r w:rsidRPr="003B45EA">
              <w:rPr>
                <w:sz w:val="25"/>
                <w:szCs w:val="25"/>
                <w:lang w:val="nl-NL"/>
              </w:rPr>
              <w:t>PT.Huân, Đại diện lãnh đạo phòng QLNCKH, BCN khoa NH, Cán bộ phụ trách Vườn thực phẩm cộng đồng, Công ty CP DNXH Food Share, Mạng lưới Ngân hàng thực phẩm VN, Mạng lưới Ngân hàng thực phẩm toàn cầu (GFN), Thư mời</w:t>
            </w:r>
          </w:p>
        </w:tc>
        <w:tc>
          <w:tcPr>
            <w:tcW w:w="427" w:type="pct"/>
            <w:shd w:val="clear" w:color="auto" w:fill="EEECE1"/>
            <w:vAlign w:val="center"/>
          </w:tcPr>
          <w:p w14:paraId="7F47E1CD" w14:textId="6500971B" w:rsidR="00CF5934" w:rsidRPr="003B45EA" w:rsidRDefault="00CF5934" w:rsidP="00CF5934">
            <w:pPr>
              <w:jc w:val="center"/>
              <w:rPr>
                <w:sz w:val="25"/>
                <w:szCs w:val="25"/>
              </w:rPr>
            </w:pPr>
            <w:r w:rsidRPr="003B45EA">
              <w:rPr>
                <w:sz w:val="25"/>
                <w:szCs w:val="25"/>
              </w:rPr>
              <w:t>PT.Huân</w:t>
            </w:r>
          </w:p>
        </w:tc>
        <w:tc>
          <w:tcPr>
            <w:tcW w:w="487" w:type="pct"/>
            <w:shd w:val="clear" w:color="auto" w:fill="EEECE1"/>
            <w:vAlign w:val="center"/>
          </w:tcPr>
          <w:p w14:paraId="03AE76E1" w14:textId="62B1DEB1" w:rsidR="00CF5934" w:rsidRPr="003B45EA" w:rsidRDefault="00CF5934" w:rsidP="00CF5934">
            <w:pPr>
              <w:jc w:val="center"/>
              <w:rPr>
                <w:sz w:val="25"/>
                <w:szCs w:val="25"/>
              </w:rPr>
            </w:pPr>
            <w:r w:rsidRPr="003B45EA">
              <w:rPr>
                <w:sz w:val="25"/>
                <w:szCs w:val="25"/>
                <w:lang w:val="nl-NL"/>
              </w:rPr>
              <w:t>P205, Vườn thực phẩm cộng đồng Nông Lâm TP.HCM</w:t>
            </w:r>
          </w:p>
        </w:tc>
      </w:tr>
      <w:tr w:rsidR="00CF5934" w:rsidRPr="003B45EA" w14:paraId="06757A28" w14:textId="77777777" w:rsidTr="00BB5F77">
        <w:trPr>
          <w:trHeight w:val="410"/>
          <w:jc w:val="center"/>
        </w:trPr>
        <w:tc>
          <w:tcPr>
            <w:tcW w:w="246" w:type="pct"/>
            <w:vMerge/>
            <w:shd w:val="clear" w:color="auto" w:fill="EEECE1"/>
            <w:tcMar>
              <w:top w:w="0" w:type="dxa"/>
              <w:left w:w="108" w:type="dxa"/>
              <w:bottom w:w="0" w:type="dxa"/>
              <w:right w:w="108" w:type="dxa"/>
            </w:tcMar>
            <w:vAlign w:val="center"/>
          </w:tcPr>
          <w:p w14:paraId="3D458EDE" w14:textId="77777777" w:rsidR="00CF5934" w:rsidRPr="003B45EA" w:rsidRDefault="00CF5934" w:rsidP="00CF5934">
            <w:pPr>
              <w:jc w:val="center"/>
              <w:rPr>
                <w:b/>
                <w:sz w:val="25"/>
                <w:szCs w:val="25"/>
              </w:rPr>
            </w:pPr>
          </w:p>
        </w:tc>
        <w:tc>
          <w:tcPr>
            <w:tcW w:w="261" w:type="pct"/>
            <w:vMerge/>
            <w:shd w:val="clear" w:color="auto" w:fill="EEECE1"/>
            <w:tcMar>
              <w:top w:w="0" w:type="dxa"/>
              <w:left w:w="108" w:type="dxa"/>
              <w:bottom w:w="0" w:type="dxa"/>
              <w:right w:w="108" w:type="dxa"/>
            </w:tcMar>
            <w:vAlign w:val="center"/>
          </w:tcPr>
          <w:p w14:paraId="3086B550" w14:textId="77777777" w:rsidR="00CF5934" w:rsidRPr="003B45EA" w:rsidRDefault="00CF5934" w:rsidP="00CF5934">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3AE68FA9" w14:textId="2DC37C66" w:rsidR="00CF5934" w:rsidRPr="003B45EA" w:rsidRDefault="00CF5934" w:rsidP="00CF5934">
            <w:pPr>
              <w:jc w:val="center"/>
              <w:rPr>
                <w:sz w:val="25"/>
                <w:szCs w:val="25"/>
                <w:lang w:val="nl-NL"/>
              </w:rPr>
            </w:pPr>
            <w:r w:rsidRPr="003B45EA">
              <w:rPr>
                <w:sz w:val="25"/>
                <w:szCs w:val="25"/>
                <w:lang w:val="nl-NL"/>
              </w:rPr>
              <w:t>13g30 – 16g00</w:t>
            </w:r>
          </w:p>
        </w:tc>
        <w:tc>
          <w:tcPr>
            <w:tcW w:w="1306" w:type="pct"/>
            <w:shd w:val="clear" w:color="auto" w:fill="EEECE1"/>
            <w:tcMar>
              <w:top w:w="0" w:type="dxa"/>
              <w:left w:w="108" w:type="dxa"/>
              <w:bottom w:w="0" w:type="dxa"/>
              <w:right w:w="108" w:type="dxa"/>
            </w:tcMar>
            <w:vAlign w:val="center"/>
          </w:tcPr>
          <w:p w14:paraId="3A2218D1" w14:textId="3F881FE9" w:rsidR="00CF5934" w:rsidRPr="003B45EA" w:rsidRDefault="00CF5934" w:rsidP="00CF5934">
            <w:pPr>
              <w:jc w:val="both"/>
              <w:rPr>
                <w:sz w:val="25"/>
                <w:szCs w:val="25"/>
                <w:lang w:val="nl-NL"/>
              </w:rPr>
            </w:pPr>
            <w:r w:rsidRPr="003B45EA">
              <w:rPr>
                <w:sz w:val="25"/>
                <w:szCs w:val="25"/>
                <w:lang w:val="nl-NL"/>
              </w:rPr>
              <w:t>Triển khai Luật Thi đua, Khen thưởng năm 2022 và Hướng dẫn viết báo cáo thành tích khen thưởng cấp cao</w:t>
            </w:r>
          </w:p>
        </w:tc>
        <w:tc>
          <w:tcPr>
            <w:tcW w:w="1688" w:type="pct"/>
            <w:shd w:val="clear" w:color="auto" w:fill="EEECE1"/>
            <w:tcMar>
              <w:top w:w="0" w:type="dxa"/>
              <w:left w:w="108" w:type="dxa"/>
              <w:bottom w:w="0" w:type="dxa"/>
              <w:right w:w="108" w:type="dxa"/>
            </w:tcMar>
            <w:vAlign w:val="center"/>
          </w:tcPr>
          <w:p w14:paraId="491EDC46" w14:textId="643CF2BA" w:rsidR="00CF5934" w:rsidRPr="003B45EA" w:rsidRDefault="00CF5934" w:rsidP="00CF5934">
            <w:pPr>
              <w:jc w:val="both"/>
              <w:rPr>
                <w:sz w:val="25"/>
                <w:szCs w:val="25"/>
                <w:lang w:val="nl-NL"/>
              </w:rPr>
            </w:pPr>
            <w:r w:rsidRPr="003B45EA">
              <w:rPr>
                <w:sz w:val="25"/>
                <w:szCs w:val="25"/>
                <w:lang w:val="nl-NL"/>
              </w:rPr>
              <w:t>BGH, Phòng TCCB, Đại diện lãnh đạo phụ trách công tác thi đua, khen thưởng của các đơn vị, Thư ký các đơn vị, tập thể và cá nhân được đề xuất khen thưởng cấp cao</w:t>
            </w:r>
          </w:p>
        </w:tc>
        <w:tc>
          <w:tcPr>
            <w:tcW w:w="427" w:type="pct"/>
            <w:shd w:val="clear" w:color="auto" w:fill="EEECE1"/>
            <w:vAlign w:val="center"/>
          </w:tcPr>
          <w:p w14:paraId="3FF534CF" w14:textId="1138B58C" w:rsidR="00CF5934" w:rsidRPr="003B45EA" w:rsidRDefault="00CF5934" w:rsidP="00CF5934">
            <w:pPr>
              <w:jc w:val="center"/>
              <w:rPr>
                <w:sz w:val="25"/>
                <w:szCs w:val="25"/>
                <w:lang w:val="nl-NL"/>
              </w:rPr>
            </w:pPr>
            <w:r w:rsidRPr="003B45EA">
              <w:rPr>
                <w:sz w:val="25"/>
                <w:szCs w:val="25"/>
                <w:lang w:val="nl-NL"/>
              </w:rPr>
              <w:t>NTToàn</w:t>
            </w:r>
          </w:p>
        </w:tc>
        <w:tc>
          <w:tcPr>
            <w:tcW w:w="487" w:type="pct"/>
            <w:shd w:val="clear" w:color="auto" w:fill="EEECE1"/>
            <w:vAlign w:val="center"/>
          </w:tcPr>
          <w:p w14:paraId="3CF7B8B3" w14:textId="47996585" w:rsidR="00CF5934" w:rsidRPr="003B45EA" w:rsidRDefault="00CF5934" w:rsidP="00CF5934">
            <w:pPr>
              <w:jc w:val="center"/>
              <w:rPr>
                <w:sz w:val="25"/>
                <w:szCs w:val="25"/>
                <w:lang w:val="nl-NL"/>
              </w:rPr>
            </w:pPr>
            <w:r w:rsidRPr="003B45EA">
              <w:rPr>
                <w:sz w:val="25"/>
                <w:szCs w:val="25"/>
                <w:lang w:val="nl-NL"/>
              </w:rPr>
              <w:t>P303</w:t>
            </w:r>
          </w:p>
        </w:tc>
      </w:tr>
      <w:tr w:rsidR="00CF5934" w:rsidRPr="003B45EA" w14:paraId="1D457DE9" w14:textId="77777777" w:rsidTr="00BB5F77">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CF5934" w:rsidRPr="003B45EA" w:rsidRDefault="00CF5934" w:rsidP="00CF5934">
            <w:pPr>
              <w:jc w:val="center"/>
              <w:rPr>
                <w:b/>
                <w:sz w:val="25"/>
                <w:szCs w:val="25"/>
              </w:rPr>
            </w:pPr>
            <w:r w:rsidRPr="003B45EA">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2246C9A8" w:rsidR="00CF5934" w:rsidRPr="003B45EA" w:rsidRDefault="00CF5934" w:rsidP="00CF5934">
            <w:pPr>
              <w:jc w:val="center"/>
              <w:rPr>
                <w:b/>
                <w:bCs/>
                <w:i/>
                <w:iCs/>
                <w:sz w:val="25"/>
                <w:szCs w:val="25"/>
              </w:rPr>
            </w:pPr>
            <w:r w:rsidRPr="003B45EA">
              <w:rPr>
                <w:b/>
                <w:bCs/>
                <w:i/>
                <w:iCs/>
                <w:sz w:val="25"/>
                <w:szCs w:val="25"/>
              </w:rPr>
              <w:t>15</w:t>
            </w:r>
          </w:p>
        </w:tc>
        <w:tc>
          <w:tcPr>
            <w:tcW w:w="585" w:type="pct"/>
            <w:shd w:val="clear" w:color="auto" w:fill="auto"/>
            <w:tcMar>
              <w:top w:w="0" w:type="dxa"/>
              <w:left w:w="108" w:type="dxa"/>
              <w:bottom w:w="0" w:type="dxa"/>
              <w:right w:w="108" w:type="dxa"/>
            </w:tcMar>
            <w:vAlign w:val="center"/>
          </w:tcPr>
          <w:p w14:paraId="1E3ACC95" w14:textId="7357B8BF" w:rsidR="00CF5934" w:rsidRPr="003B45EA" w:rsidRDefault="00CF5934" w:rsidP="00CF5934">
            <w:pPr>
              <w:jc w:val="center"/>
              <w:rPr>
                <w:sz w:val="25"/>
                <w:szCs w:val="25"/>
              </w:rPr>
            </w:pPr>
            <w:r w:rsidRPr="003B45EA">
              <w:rPr>
                <w:sz w:val="25"/>
                <w:szCs w:val="25"/>
                <w:lang w:val="nl-NL"/>
              </w:rPr>
              <w:t>07g00 – 22g00</w:t>
            </w:r>
          </w:p>
        </w:tc>
        <w:tc>
          <w:tcPr>
            <w:tcW w:w="1306" w:type="pct"/>
            <w:shd w:val="clear" w:color="auto" w:fill="auto"/>
            <w:tcMar>
              <w:top w:w="0" w:type="dxa"/>
              <w:left w:w="108" w:type="dxa"/>
              <w:bottom w:w="0" w:type="dxa"/>
              <w:right w:w="108" w:type="dxa"/>
            </w:tcMar>
            <w:vAlign w:val="center"/>
          </w:tcPr>
          <w:p w14:paraId="50C743D3" w14:textId="07576EE7" w:rsidR="00CF5934" w:rsidRPr="003B45EA" w:rsidRDefault="00CF5934" w:rsidP="00CF5934">
            <w:pPr>
              <w:jc w:val="both"/>
              <w:rPr>
                <w:bCs/>
                <w:sz w:val="25"/>
                <w:szCs w:val="25"/>
                <w:lang w:val="nl-NL"/>
              </w:rPr>
            </w:pPr>
            <w:r w:rsidRPr="003B45EA">
              <w:rPr>
                <w:bCs/>
                <w:sz w:val="25"/>
                <w:szCs w:val="25"/>
                <w:lang w:val="nl-NL"/>
              </w:rPr>
              <w:t>Ngày hội Chào đón Tân sinh viên khóa 50 năm 2024 với chủ đề “Bay đến tương lai”</w:t>
            </w:r>
          </w:p>
        </w:tc>
        <w:tc>
          <w:tcPr>
            <w:tcW w:w="1688" w:type="pct"/>
            <w:shd w:val="clear" w:color="auto" w:fill="auto"/>
            <w:tcMar>
              <w:top w:w="0" w:type="dxa"/>
              <w:left w:w="108" w:type="dxa"/>
              <w:bottom w:w="0" w:type="dxa"/>
              <w:right w:w="108" w:type="dxa"/>
            </w:tcMar>
            <w:vAlign w:val="center"/>
          </w:tcPr>
          <w:p w14:paraId="0781CB60" w14:textId="4598AB9C" w:rsidR="00CF5934" w:rsidRPr="003B45EA" w:rsidRDefault="00CF5934" w:rsidP="00CF5934">
            <w:pPr>
              <w:jc w:val="both"/>
              <w:rPr>
                <w:sz w:val="25"/>
                <w:szCs w:val="25"/>
                <w:lang w:val="nl-NL"/>
              </w:rPr>
            </w:pPr>
            <w:r w:rsidRPr="003B45EA">
              <w:rPr>
                <w:sz w:val="25"/>
                <w:szCs w:val="25"/>
                <w:lang w:val="nl-NL"/>
              </w:rPr>
              <w:t>Đảng ủy, BGH, Đại diện lãnh đạo các tổ chức chính trị - xã hội - Khoa, Viện, Phòng, Trung tâm, BCH Đoàn TN, Hội SV, Đoàn khoa - Liên chi hội SV khoa, CLB, Tổ, Đội, Nhóm, Tân SV khóa 50 (năm 2024), Khách mời</w:t>
            </w:r>
          </w:p>
        </w:tc>
        <w:tc>
          <w:tcPr>
            <w:tcW w:w="427" w:type="pct"/>
            <w:shd w:val="clear" w:color="auto" w:fill="auto"/>
            <w:vAlign w:val="center"/>
          </w:tcPr>
          <w:p w14:paraId="1963CD90" w14:textId="080317AA" w:rsidR="00CF5934" w:rsidRPr="003B45EA" w:rsidRDefault="00CF5934" w:rsidP="00CF5934">
            <w:pPr>
              <w:jc w:val="center"/>
              <w:rPr>
                <w:sz w:val="25"/>
                <w:szCs w:val="25"/>
                <w:lang w:val="nl-NL"/>
              </w:rPr>
            </w:pPr>
            <w:r w:rsidRPr="003B45EA">
              <w:rPr>
                <w:sz w:val="25"/>
                <w:szCs w:val="25"/>
                <w:lang w:val="nl-NL"/>
              </w:rPr>
              <w:t>BGH</w:t>
            </w:r>
          </w:p>
        </w:tc>
        <w:tc>
          <w:tcPr>
            <w:tcW w:w="487" w:type="pct"/>
            <w:shd w:val="clear" w:color="auto" w:fill="auto"/>
            <w:vAlign w:val="center"/>
          </w:tcPr>
          <w:p w14:paraId="24D1BCD2" w14:textId="65779BEB" w:rsidR="00CF5934" w:rsidRPr="003B45EA" w:rsidRDefault="00CF5934" w:rsidP="00CF5934">
            <w:pPr>
              <w:jc w:val="center"/>
              <w:rPr>
                <w:sz w:val="25"/>
                <w:szCs w:val="25"/>
                <w:lang w:val="nl-NL"/>
              </w:rPr>
            </w:pPr>
            <w:r w:rsidRPr="003B45EA">
              <w:rPr>
                <w:sz w:val="25"/>
                <w:szCs w:val="25"/>
                <w:lang w:val="nl-NL"/>
              </w:rPr>
              <w:t>Sân PhượngVỹ, Quảng trường</w:t>
            </w:r>
          </w:p>
        </w:tc>
      </w:tr>
      <w:tr w:rsidR="00CF5934" w:rsidRPr="003B45EA" w14:paraId="7233A2AF"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35595DEC" w14:textId="77777777" w:rsidR="00CF5934" w:rsidRPr="003B45EA" w:rsidRDefault="00CF5934" w:rsidP="00CF5934">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4074EF1E" w14:textId="77777777" w:rsidR="00CF5934" w:rsidRPr="003B45EA" w:rsidRDefault="00CF5934" w:rsidP="00CF5934">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61061735" w14:textId="76B61575" w:rsidR="00CF5934" w:rsidRPr="003B45EA" w:rsidRDefault="00CF5934" w:rsidP="00CF5934">
            <w:pPr>
              <w:jc w:val="center"/>
              <w:rPr>
                <w:sz w:val="25"/>
                <w:szCs w:val="25"/>
                <w:lang w:val="nl-NL"/>
              </w:rPr>
            </w:pPr>
            <w:r w:rsidRPr="003B45EA">
              <w:rPr>
                <w:sz w:val="25"/>
                <w:szCs w:val="25"/>
                <w:lang w:val="nl-NL"/>
              </w:rPr>
              <w:t>08g00 – 11g30</w:t>
            </w:r>
          </w:p>
        </w:tc>
        <w:tc>
          <w:tcPr>
            <w:tcW w:w="1306" w:type="pct"/>
            <w:shd w:val="clear" w:color="auto" w:fill="auto"/>
            <w:tcMar>
              <w:top w:w="0" w:type="dxa"/>
              <w:left w:w="108" w:type="dxa"/>
              <w:bottom w:w="0" w:type="dxa"/>
              <w:right w:w="108" w:type="dxa"/>
            </w:tcMar>
            <w:vAlign w:val="center"/>
          </w:tcPr>
          <w:p w14:paraId="41B526C4" w14:textId="5A6C158D" w:rsidR="00CF5934" w:rsidRPr="003B45EA" w:rsidRDefault="00CF5934" w:rsidP="00CF5934">
            <w:pPr>
              <w:jc w:val="both"/>
              <w:rPr>
                <w:bCs/>
                <w:sz w:val="25"/>
                <w:szCs w:val="25"/>
                <w:lang w:val="nl-NL"/>
              </w:rPr>
            </w:pPr>
            <w:r w:rsidRPr="003B45EA">
              <w:rPr>
                <w:bCs/>
                <w:sz w:val="25"/>
                <w:szCs w:val="25"/>
                <w:lang w:val="nl-NL"/>
              </w:rPr>
              <w:t>Tham dự Tọa đàm (trực tiếp kết hợp trực tuyến) lấy ý kiến đối với dự thảo Chuẩn chương trình đào tạo khối ngành Nông, lâm nghiệp và Thủy sản trình độ thạc sĩ, tiến sĩ</w:t>
            </w:r>
          </w:p>
        </w:tc>
        <w:tc>
          <w:tcPr>
            <w:tcW w:w="1688" w:type="pct"/>
            <w:shd w:val="clear" w:color="auto" w:fill="auto"/>
            <w:tcMar>
              <w:top w:w="0" w:type="dxa"/>
              <w:left w:w="108" w:type="dxa"/>
              <w:bottom w:w="0" w:type="dxa"/>
              <w:right w:w="108" w:type="dxa"/>
            </w:tcMar>
            <w:vAlign w:val="center"/>
          </w:tcPr>
          <w:p w14:paraId="5D9D173A" w14:textId="41C18FC4" w:rsidR="00CF5934" w:rsidRPr="003B45EA" w:rsidRDefault="00CF5934" w:rsidP="00E51CA3">
            <w:pPr>
              <w:jc w:val="both"/>
              <w:rPr>
                <w:sz w:val="25"/>
                <w:szCs w:val="25"/>
                <w:lang w:val="nl-NL"/>
              </w:rPr>
            </w:pPr>
            <w:r w:rsidRPr="003B45EA">
              <w:rPr>
                <w:sz w:val="25"/>
                <w:szCs w:val="25"/>
                <w:lang w:val="nl-NL"/>
              </w:rPr>
              <w:t>PT.Huân, LQThông, VTDân, NNTrí, Đại diện lãnh đạo phòng ĐTSĐH</w:t>
            </w:r>
          </w:p>
        </w:tc>
        <w:tc>
          <w:tcPr>
            <w:tcW w:w="427" w:type="pct"/>
            <w:shd w:val="clear" w:color="auto" w:fill="auto"/>
            <w:vAlign w:val="center"/>
          </w:tcPr>
          <w:p w14:paraId="6E90E6BB" w14:textId="3E734863" w:rsidR="00CF5934" w:rsidRPr="003B45EA" w:rsidRDefault="00CF5934" w:rsidP="00CF5934">
            <w:pPr>
              <w:jc w:val="center"/>
              <w:rPr>
                <w:sz w:val="25"/>
                <w:szCs w:val="25"/>
                <w:lang w:val="nl-NL"/>
              </w:rPr>
            </w:pPr>
            <w:r w:rsidRPr="003B45EA">
              <w:rPr>
                <w:bCs/>
                <w:sz w:val="25"/>
                <w:szCs w:val="25"/>
                <w:lang w:val="nl-NL"/>
              </w:rPr>
              <w:t>Trường ĐH Nha Trang</w:t>
            </w:r>
          </w:p>
        </w:tc>
        <w:tc>
          <w:tcPr>
            <w:tcW w:w="487" w:type="pct"/>
            <w:shd w:val="clear" w:color="auto" w:fill="auto"/>
            <w:vAlign w:val="center"/>
          </w:tcPr>
          <w:p w14:paraId="47F08BE5" w14:textId="797D5C03" w:rsidR="00CF5934" w:rsidRPr="003B45EA" w:rsidRDefault="00CF5934" w:rsidP="00CF5934">
            <w:pPr>
              <w:jc w:val="center"/>
              <w:rPr>
                <w:sz w:val="25"/>
                <w:szCs w:val="25"/>
                <w:lang w:val="nl-NL"/>
              </w:rPr>
            </w:pPr>
            <w:r w:rsidRPr="003B45EA">
              <w:rPr>
                <w:sz w:val="25"/>
                <w:szCs w:val="25"/>
                <w:lang w:val="nl-NL"/>
              </w:rPr>
              <w:t>Trực tuyến tại P103</w:t>
            </w:r>
          </w:p>
        </w:tc>
      </w:tr>
      <w:tr w:rsidR="00D61B9C" w:rsidRPr="003B45EA" w14:paraId="455D231D"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21170261" w14:textId="77777777" w:rsidR="00D61B9C" w:rsidRPr="003B45EA" w:rsidRDefault="00D61B9C" w:rsidP="00D61B9C">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0AC2FFEF" w14:textId="77777777" w:rsidR="00D61B9C" w:rsidRPr="003B45EA" w:rsidRDefault="00D61B9C" w:rsidP="00D61B9C">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75E12C3E" w14:textId="13FDA843" w:rsidR="00D61B9C" w:rsidRPr="003B45EA" w:rsidRDefault="00D61B9C" w:rsidP="00D61B9C">
            <w:pPr>
              <w:jc w:val="center"/>
              <w:rPr>
                <w:sz w:val="25"/>
                <w:szCs w:val="25"/>
                <w:lang w:val="nl-NL"/>
              </w:rPr>
            </w:pPr>
            <w:r w:rsidRPr="003B45EA">
              <w:rPr>
                <w:sz w:val="25"/>
                <w:szCs w:val="25"/>
                <w:lang w:val="nl-NL"/>
              </w:rPr>
              <w:t>08g30 – 10g00</w:t>
            </w:r>
          </w:p>
        </w:tc>
        <w:tc>
          <w:tcPr>
            <w:tcW w:w="1306" w:type="pct"/>
            <w:shd w:val="clear" w:color="auto" w:fill="auto"/>
            <w:tcMar>
              <w:top w:w="0" w:type="dxa"/>
              <w:left w:w="108" w:type="dxa"/>
              <w:bottom w:w="0" w:type="dxa"/>
              <w:right w:w="108" w:type="dxa"/>
            </w:tcMar>
            <w:vAlign w:val="center"/>
          </w:tcPr>
          <w:p w14:paraId="5A6B3E1C" w14:textId="052CBB54" w:rsidR="00D61B9C" w:rsidRPr="003B45EA" w:rsidRDefault="00D61B9C" w:rsidP="00D61B9C">
            <w:pPr>
              <w:jc w:val="both"/>
              <w:rPr>
                <w:bCs/>
                <w:sz w:val="25"/>
                <w:szCs w:val="25"/>
                <w:lang w:val="nl-NL"/>
              </w:rPr>
            </w:pPr>
            <w:r w:rsidRPr="003B45EA">
              <w:rPr>
                <w:bCs/>
                <w:sz w:val="25"/>
                <w:szCs w:val="25"/>
                <w:lang w:val="nl-NL"/>
              </w:rPr>
              <w:t>Xét miễn giảm học phí học kỳ 1 năm học 2024 - 2025</w:t>
            </w:r>
          </w:p>
        </w:tc>
        <w:tc>
          <w:tcPr>
            <w:tcW w:w="1688" w:type="pct"/>
            <w:shd w:val="clear" w:color="auto" w:fill="auto"/>
            <w:tcMar>
              <w:top w:w="0" w:type="dxa"/>
              <w:left w:w="108" w:type="dxa"/>
              <w:bottom w:w="0" w:type="dxa"/>
              <w:right w:w="108" w:type="dxa"/>
            </w:tcMar>
            <w:vAlign w:val="center"/>
          </w:tcPr>
          <w:p w14:paraId="5F3A8E1D" w14:textId="53776289" w:rsidR="00D61B9C" w:rsidRPr="003B45EA" w:rsidRDefault="00D61B9C" w:rsidP="00D61B9C">
            <w:pPr>
              <w:jc w:val="both"/>
              <w:rPr>
                <w:sz w:val="25"/>
                <w:szCs w:val="25"/>
                <w:lang w:val="nl-NL"/>
              </w:rPr>
            </w:pPr>
            <w:r w:rsidRPr="003B45EA">
              <w:rPr>
                <w:sz w:val="25"/>
                <w:szCs w:val="25"/>
                <w:lang w:val="nl-NL"/>
              </w:rPr>
              <w:t xml:space="preserve">TĐLý, Các phòng </w:t>
            </w:r>
            <w:r w:rsidR="007C3A15">
              <w:rPr>
                <w:sz w:val="25"/>
                <w:szCs w:val="25"/>
                <w:lang w:val="nl-NL"/>
              </w:rPr>
              <w:t xml:space="preserve">CTSV, </w:t>
            </w:r>
            <w:r w:rsidRPr="003B45EA">
              <w:rPr>
                <w:sz w:val="25"/>
                <w:szCs w:val="25"/>
                <w:lang w:val="nl-NL"/>
              </w:rPr>
              <w:t>ĐT, KHTC, TTGD</w:t>
            </w:r>
          </w:p>
        </w:tc>
        <w:tc>
          <w:tcPr>
            <w:tcW w:w="427" w:type="pct"/>
            <w:shd w:val="clear" w:color="auto" w:fill="auto"/>
            <w:vAlign w:val="center"/>
          </w:tcPr>
          <w:p w14:paraId="646AD57C" w14:textId="51744247" w:rsidR="00D61B9C" w:rsidRPr="003B45EA" w:rsidRDefault="00D61B9C" w:rsidP="00D61B9C">
            <w:pPr>
              <w:jc w:val="center"/>
              <w:rPr>
                <w:sz w:val="25"/>
                <w:szCs w:val="25"/>
                <w:lang w:val="nl-NL"/>
              </w:rPr>
            </w:pPr>
            <w:r w:rsidRPr="003B45EA">
              <w:rPr>
                <w:sz w:val="25"/>
                <w:szCs w:val="25"/>
                <w:lang w:val="nl-NL"/>
              </w:rPr>
              <w:t>TĐLý</w:t>
            </w:r>
          </w:p>
        </w:tc>
        <w:tc>
          <w:tcPr>
            <w:tcW w:w="487" w:type="pct"/>
            <w:shd w:val="clear" w:color="auto" w:fill="auto"/>
            <w:vAlign w:val="center"/>
          </w:tcPr>
          <w:p w14:paraId="718CE5EA" w14:textId="741F844B" w:rsidR="00D61B9C" w:rsidRPr="003B45EA" w:rsidRDefault="00D61B9C" w:rsidP="00D61B9C">
            <w:pPr>
              <w:jc w:val="center"/>
              <w:rPr>
                <w:sz w:val="25"/>
                <w:szCs w:val="25"/>
                <w:lang w:val="nl-NL"/>
              </w:rPr>
            </w:pPr>
            <w:r w:rsidRPr="003B45EA">
              <w:rPr>
                <w:sz w:val="25"/>
                <w:szCs w:val="25"/>
                <w:lang w:val="nl-NL"/>
              </w:rPr>
              <w:t>P302</w:t>
            </w:r>
          </w:p>
        </w:tc>
      </w:tr>
      <w:tr w:rsidR="00D61B9C" w:rsidRPr="003B45EA" w14:paraId="378C8528"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0F79A0BF" w14:textId="77777777" w:rsidR="00D61B9C" w:rsidRPr="003B45EA" w:rsidRDefault="00D61B9C" w:rsidP="00D61B9C">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481865D3" w14:textId="77777777" w:rsidR="00D61B9C" w:rsidRPr="003B45EA" w:rsidRDefault="00D61B9C" w:rsidP="00D61B9C">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6B073075" w14:textId="6A2F2669" w:rsidR="00D61B9C" w:rsidRPr="003B45EA" w:rsidRDefault="00D61B9C" w:rsidP="00D61B9C">
            <w:pPr>
              <w:jc w:val="center"/>
              <w:rPr>
                <w:sz w:val="25"/>
                <w:szCs w:val="25"/>
                <w:lang w:val="nl-NL"/>
              </w:rPr>
            </w:pPr>
            <w:r w:rsidRPr="003B45EA">
              <w:rPr>
                <w:sz w:val="25"/>
                <w:szCs w:val="25"/>
                <w:lang w:val="nl-NL"/>
              </w:rPr>
              <w:t>08g30 – 11g00</w:t>
            </w:r>
          </w:p>
        </w:tc>
        <w:tc>
          <w:tcPr>
            <w:tcW w:w="1306" w:type="pct"/>
            <w:shd w:val="clear" w:color="auto" w:fill="auto"/>
            <w:tcMar>
              <w:top w:w="0" w:type="dxa"/>
              <w:left w:w="108" w:type="dxa"/>
              <w:bottom w:w="0" w:type="dxa"/>
              <w:right w:w="108" w:type="dxa"/>
            </w:tcMar>
            <w:vAlign w:val="center"/>
          </w:tcPr>
          <w:p w14:paraId="0DDAEC6C" w14:textId="2DE17F69" w:rsidR="00D61B9C" w:rsidRPr="003B45EA" w:rsidRDefault="00D61B9C" w:rsidP="00D61B9C">
            <w:pPr>
              <w:jc w:val="both"/>
              <w:rPr>
                <w:bCs/>
                <w:sz w:val="25"/>
                <w:szCs w:val="25"/>
                <w:lang w:val="nl-NL"/>
              </w:rPr>
            </w:pPr>
            <w:r w:rsidRPr="003B45EA">
              <w:rPr>
                <w:bCs/>
                <w:sz w:val="25"/>
                <w:szCs w:val="25"/>
                <w:lang w:val="nl-NL"/>
              </w:rPr>
              <w:t>Kế hoạch tổ chức thi học kỳ 1 năm học 2024 - 2025</w:t>
            </w:r>
          </w:p>
        </w:tc>
        <w:tc>
          <w:tcPr>
            <w:tcW w:w="1688" w:type="pct"/>
            <w:shd w:val="clear" w:color="auto" w:fill="auto"/>
            <w:tcMar>
              <w:top w:w="0" w:type="dxa"/>
              <w:left w:w="108" w:type="dxa"/>
              <w:bottom w:w="0" w:type="dxa"/>
              <w:right w:w="108" w:type="dxa"/>
            </w:tcMar>
            <w:vAlign w:val="center"/>
          </w:tcPr>
          <w:p w14:paraId="22AC9EB6" w14:textId="3EE19CE3" w:rsidR="00D61B9C" w:rsidRPr="003B45EA" w:rsidRDefault="00D61B9C" w:rsidP="00D61B9C">
            <w:pPr>
              <w:jc w:val="both"/>
              <w:rPr>
                <w:sz w:val="25"/>
                <w:szCs w:val="25"/>
                <w:lang w:val="nl-NL"/>
              </w:rPr>
            </w:pPr>
            <w:r w:rsidRPr="003B45EA">
              <w:rPr>
                <w:sz w:val="25"/>
                <w:szCs w:val="25"/>
                <w:lang w:val="nl-NL"/>
              </w:rPr>
              <w:t>PT.Huân, Đại diện Ban Chủ nhiệm khoa/bộ môn, Giáo vụ khoa/bộ môn, Phòng ĐT, QLCL</w:t>
            </w:r>
          </w:p>
        </w:tc>
        <w:tc>
          <w:tcPr>
            <w:tcW w:w="427" w:type="pct"/>
            <w:shd w:val="clear" w:color="auto" w:fill="auto"/>
            <w:vAlign w:val="center"/>
          </w:tcPr>
          <w:p w14:paraId="53517DCA" w14:textId="704C7DB7" w:rsidR="00D61B9C" w:rsidRPr="003B45EA" w:rsidRDefault="00D61B9C" w:rsidP="00D61B9C">
            <w:pPr>
              <w:jc w:val="center"/>
              <w:rPr>
                <w:sz w:val="25"/>
                <w:szCs w:val="25"/>
                <w:lang w:val="nl-NL"/>
              </w:rPr>
            </w:pPr>
            <w:r w:rsidRPr="003B45EA">
              <w:rPr>
                <w:sz w:val="25"/>
                <w:szCs w:val="25"/>
                <w:lang w:val="nl-NL"/>
              </w:rPr>
              <w:t>PT.Huân</w:t>
            </w:r>
          </w:p>
        </w:tc>
        <w:tc>
          <w:tcPr>
            <w:tcW w:w="487" w:type="pct"/>
            <w:shd w:val="clear" w:color="auto" w:fill="auto"/>
            <w:vAlign w:val="center"/>
          </w:tcPr>
          <w:p w14:paraId="785387C5" w14:textId="417FB9BC" w:rsidR="00D61B9C" w:rsidRPr="003B45EA" w:rsidRDefault="00D61B9C" w:rsidP="00D61B9C">
            <w:pPr>
              <w:jc w:val="center"/>
              <w:rPr>
                <w:sz w:val="25"/>
                <w:szCs w:val="25"/>
                <w:lang w:val="nl-NL"/>
              </w:rPr>
            </w:pPr>
            <w:r w:rsidRPr="003B45EA">
              <w:rPr>
                <w:sz w:val="25"/>
                <w:szCs w:val="25"/>
                <w:lang w:val="nl-NL"/>
              </w:rPr>
              <w:t>P205</w:t>
            </w:r>
          </w:p>
        </w:tc>
      </w:tr>
      <w:tr w:rsidR="00D61B9C" w:rsidRPr="003B45EA" w14:paraId="6A594706"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48B744A3" w14:textId="77777777" w:rsidR="00D61B9C" w:rsidRPr="003B45EA" w:rsidRDefault="00D61B9C" w:rsidP="00D61B9C">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39D107DE" w14:textId="77777777" w:rsidR="00D61B9C" w:rsidRPr="003B45EA" w:rsidRDefault="00D61B9C" w:rsidP="00D61B9C">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2327A3A5" w14:textId="6DD60FCF" w:rsidR="00D61B9C" w:rsidRPr="003B45EA" w:rsidRDefault="00D61B9C" w:rsidP="00D61B9C">
            <w:pPr>
              <w:jc w:val="center"/>
              <w:rPr>
                <w:sz w:val="25"/>
                <w:szCs w:val="25"/>
                <w:lang w:val="nl-NL"/>
              </w:rPr>
            </w:pPr>
            <w:r w:rsidRPr="003B45EA">
              <w:rPr>
                <w:sz w:val="25"/>
                <w:szCs w:val="25"/>
                <w:lang w:val="nl-NL"/>
              </w:rPr>
              <w:t>10g00 – 11g30</w:t>
            </w:r>
          </w:p>
        </w:tc>
        <w:tc>
          <w:tcPr>
            <w:tcW w:w="1306" w:type="pct"/>
            <w:shd w:val="clear" w:color="auto" w:fill="auto"/>
            <w:tcMar>
              <w:top w:w="0" w:type="dxa"/>
              <w:left w:w="108" w:type="dxa"/>
              <w:bottom w:w="0" w:type="dxa"/>
              <w:right w:w="108" w:type="dxa"/>
            </w:tcMar>
            <w:vAlign w:val="center"/>
          </w:tcPr>
          <w:p w14:paraId="42BDBC2B" w14:textId="48295F00" w:rsidR="00D61B9C" w:rsidRPr="003B45EA" w:rsidRDefault="00D61B9C" w:rsidP="00D61B9C">
            <w:pPr>
              <w:jc w:val="both"/>
              <w:rPr>
                <w:bCs/>
                <w:sz w:val="25"/>
                <w:szCs w:val="25"/>
                <w:lang w:val="nl-NL"/>
              </w:rPr>
            </w:pPr>
            <w:r w:rsidRPr="003B45EA">
              <w:rPr>
                <w:bCs/>
                <w:sz w:val="25"/>
                <w:szCs w:val="25"/>
                <w:lang w:val="nl-NL"/>
              </w:rPr>
              <w:t>Lễ kết nạp đảng viên mới và trao danh sách đoàn viên ưu tú năm 2024</w:t>
            </w:r>
          </w:p>
        </w:tc>
        <w:tc>
          <w:tcPr>
            <w:tcW w:w="1688" w:type="pct"/>
            <w:shd w:val="clear" w:color="auto" w:fill="auto"/>
            <w:tcMar>
              <w:top w:w="0" w:type="dxa"/>
              <w:left w:w="108" w:type="dxa"/>
              <w:bottom w:w="0" w:type="dxa"/>
              <w:right w:w="108" w:type="dxa"/>
            </w:tcMar>
            <w:vAlign w:val="center"/>
          </w:tcPr>
          <w:p w14:paraId="03E8A58D" w14:textId="762E7078" w:rsidR="00D61B9C" w:rsidRPr="003B45EA" w:rsidRDefault="00D61B9C" w:rsidP="00D61B9C">
            <w:pPr>
              <w:jc w:val="both"/>
              <w:rPr>
                <w:sz w:val="25"/>
                <w:szCs w:val="25"/>
                <w:lang w:val="nl-NL"/>
              </w:rPr>
            </w:pPr>
            <w:r w:rsidRPr="003B45EA">
              <w:rPr>
                <w:sz w:val="25"/>
                <w:szCs w:val="25"/>
                <w:lang w:val="nl-NL"/>
              </w:rPr>
              <w:t>Đảng ủy, Chi bộ ĐTSV 3, BCH Đoàn TN, Hội SV, Đảng viên, Đoàn viên ưu tú, Thư mời</w:t>
            </w:r>
          </w:p>
        </w:tc>
        <w:tc>
          <w:tcPr>
            <w:tcW w:w="427" w:type="pct"/>
            <w:shd w:val="clear" w:color="auto" w:fill="auto"/>
            <w:vAlign w:val="center"/>
          </w:tcPr>
          <w:p w14:paraId="0F23C33B" w14:textId="6E9D93E4" w:rsidR="00D61B9C" w:rsidRPr="003B45EA" w:rsidRDefault="00D61B9C" w:rsidP="00D61B9C">
            <w:pPr>
              <w:jc w:val="center"/>
              <w:rPr>
                <w:sz w:val="25"/>
                <w:szCs w:val="25"/>
                <w:lang w:val="nl-NL"/>
              </w:rPr>
            </w:pPr>
            <w:r w:rsidRPr="003B45EA">
              <w:rPr>
                <w:sz w:val="25"/>
                <w:szCs w:val="25"/>
                <w:lang w:val="nl-NL"/>
              </w:rPr>
              <w:t>Đảng ủy</w:t>
            </w:r>
          </w:p>
        </w:tc>
        <w:tc>
          <w:tcPr>
            <w:tcW w:w="487" w:type="pct"/>
            <w:shd w:val="clear" w:color="auto" w:fill="auto"/>
            <w:vAlign w:val="center"/>
          </w:tcPr>
          <w:p w14:paraId="6A0559F7" w14:textId="2E3F8C0A" w:rsidR="00D61B9C" w:rsidRPr="003B45EA" w:rsidRDefault="00D61B9C" w:rsidP="00D61B9C">
            <w:pPr>
              <w:jc w:val="center"/>
              <w:rPr>
                <w:sz w:val="25"/>
                <w:szCs w:val="25"/>
                <w:lang w:val="nl-NL"/>
              </w:rPr>
            </w:pPr>
            <w:r w:rsidRPr="003B45EA">
              <w:rPr>
                <w:sz w:val="25"/>
                <w:szCs w:val="25"/>
                <w:lang w:val="nl-NL"/>
              </w:rPr>
              <w:t>Hội trường Phượng Vỹ</w:t>
            </w:r>
          </w:p>
        </w:tc>
      </w:tr>
      <w:tr w:rsidR="007D4EED" w:rsidRPr="00945F5D" w14:paraId="6B19BEFB" w14:textId="77777777" w:rsidTr="00BB5F77">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7D4EED" w:rsidRPr="003B45EA" w:rsidRDefault="007D4EED" w:rsidP="00D61B9C">
            <w:pPr>
              <w:jc w:val="center"/>
              <w:rPr>
                <w:b/>
                <w:sz w:val="25"/>
                <w:szCs w:val="25"/>
              </w:rPr>
            </w:pPr>
            <w:r w:rsidRPr="003B45EA">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3CB65FE5" w:rsidR="007D4EED" w:rsidRPr="003B45EA" w:rsidRDefault="007D4EED" w:rsidP="00D61B9C">
            <w:pPr>
              <w:jc w:val="center"/>
              <w:rPr>
                <w:b/>
                <w:bCs/>
                <w:i/>
                <w:iCs/>
                <w:sz w:val="25"/>
                <w:szCs w:val="25"/>
              </w:rPr>
            </w:pPr>
            <w:r w:rsidRPr="003B45EA">
              <w:rPr>
                <w:b/>
                <w:bCs/>
                <w:i/>
                <w:iCs/>
                <w:sz w:val="25"/>
                <w:szCs w:val="25"/>
              </w:rPr>
              <w:t>16</w:t>
            </w:r>
          </w:p>
        </w:tc>
        <w:tc>
          <w:tcPr>
            <w:tcW w:w="585" w:type="pct"/>
            <w:shd w:val="clear" w:color="auto" w:fill="EEECE1"/>
            <w:tcMar>
              <w:top w:w="0" w:type="dxa"/>
              <w:left w:w="108" w:type="dxa"/>
              <w:bottom w:w="0" w:type="dxa"/>
              <w:right w:w="108" w:type="dxa"/>
            </w:tcMar>
            <w:vAlign w:val="center"/>
          </w:tcPr>
          <w:p w14:paraId="68D8C455" w14:textId="32F44D48" w:rsidR="007D4EED" w:rsidRPr="003B45EA" w:rsidRDefault="007D4EED" w:rsidP="00D61B9C">
            <w:pPr>
              <w:jc w:val="center"/>
              <w:rPr>
                <w:sz w:val="25"/>
                <w:szCs w:val="25"/>
              </w:rPr>
            </w:pPr>
            <w:r w:rsidRPr="003B45EA">
              <w:rPr>
                <w:sz w:val="25"/>
                <w:szCs w:val="25"/>
              </w:rPr>
              <w:t>08g00 – 11g30</w:t>
            </w:r>
          </w:p>
        </w:tc>
        <w:tc>
          <w:tcPr>
            <w:tcW w:w="1306" w:type="pct"/>
            <w:shd w:val="clear" w:color="auto" w:fill="EEECE1"/>
            <w:tcMar>
              <w:top w:w="0" w:type="dxa"/>
              <w:left w:w="108" w:type="dxa"/>
              <w:bottom w:w="0" w:type="dxa"/>
              <w:right w:w="108" w:type="dxa"/>
            </w:tcMar>
            <w:vAlign w:val="center"/>
          </w:tcPr>
          <w:p w14:paraId="5EF0D342" w14:textId="6145A2FD" w:rsidR="007D4EED" w:rsidRPr="003B45EA" w:rsidRDefault="007D4EED" w:rsidP="00D61B9C">
            <w:pPr>
              <w:jc w:val="both"/>
              <w:rPr>
                <w:bCs/>
                <w:sz w:val="25"/>
                <w:szCs w:val="25"/>
                <w:lang w:val="nl-NL"/>
              </w:rPr>
            </w:pPr>
            <w:r w:rsidRPr="003B45EA">
              <w:rPr>
                <w:bCs/>
                <w:sz w:val="25"/>
                <w:szCs w:val="25"/>
                <w:lang w:val="nl-NL"/>
              </w:rPr>
              <w:t>Tham dự Hội nghị phát triển lãnh đạo Mạng lưới Ngân hàng Thực phẩm Việt Nam và Diễn đàn Thực phẩm bền vững Food Hero năm 2024</w:t>
            </w:r>
          </w:p>
        </w:tc>
        <w:tc>
          <w:tcPr>
            <w:tcW w:w="1688" w:type="pct"/>
            <w:shd w:val="clear" w:color="auto" w:fill="EEECE1"/>
            <w:tcMar>
              <w:top w:w="0" w:type="dxa"/>
              <w:left w:w="108" w:type="dxa"/>
              <w:bottom w:w="0" w:type="dxa"/>
              <w:right w:w="108" w:type="dxa"/>
            </w:tcMar>
            <w:vAlign w:val="center"/>
          </w:tcPr>
          <w:p w14:paraId="57E577C5" w14:textId="478AA9F6" w:rsidR="007D4EED" w:rsidRPr="003B45EA" w:rsidRDefault="007D4EED" w:rsidP="00D61B9C">
            <w:pPr>
              <w:jc w:val="both"/>
              <w:rPr>
                <w:bCs/>
                <w:sz w:val="25"/>
                <w:szCs w:val="25"/>
                <w:lang w:val="nl-NL"/>
              </w:rPr>
            </w:pPr>
            <w:r w:rsidRPr="003B45EA">
              <w:rPr>
                <w:sz w:val="25"/>
                <w:szCs w:val="25"/>
                <w:lang w:val="nl-NL"/>
              </w:rPr>
              <w:t>PT.Huân, ĐTDuy, Khoa NH</w:t>
            </w:r>
          </w:p>
        </w:tc>
        <w:tc>
          <w:tcPr>
            <w:tcW w:w="427" w:type="pct"/>
            <w:shd w:val="clear" w:color="auto" w:fill="EEECE1"/>
            <w:vAlign w:val="center"/>
          </w:tcPr>
          <w:p w14:paraId="1930B6E2" w14:textId="2DA72B58" w:rsidR="007D4EED" w:rsidRPr="003B45EA" w:rsidRDefault="007D4EED" w:rsidP="00D61B9C">
            <w:pPr>
              <w:jc w:val="center"/>
              <w:rPr>
                <w:sz w:val="25"/>
                <w:szCs w:val="25"/>
                <w:lang w:val="nl-NL"/>
              </w:rPr>
            </w:pPr>
            <w:r w:rsidRPr="003B45EA">
              <w:rPr>
                <w:sz w:val="25"/>
                <w:szCs w:val="25"/>
                <w:lang w:val="nl-NL"/>
              </w:rPr>
              <w:t>Mạng lưới Ngân hàng Thực phẩm Food Bank Việt Nam</w:t>
            </w:r>
          </w:p>
        </w:tc>
        <w:tc>
          <w:tcPr>
            <w:tcW w:w="487" w:type="pct"/>
            <w:shd w:val="clear" w:color="auto" w:fill="EEECE1"/>
            <w:vAlign w:val="center"/>
          </w:tcPr>
          <w:p w14:paraId="7CE4A84E" w14:textId="013694CE" w:rsidR="007D4EED" w:rsidRPr="003B45EA" w:rsidRDefault="007D4EED" w:rsidP="00D61B9C">
            <w:pPr>
              <w:jc w:val="center"/>
              <w:rPr>
                <w:sz w:val="25"/>
                <w:szCs w:val="25"/>
                <w:lang w:val="nl-NL"/>
              </w:rPr>
            </w:pPr>
            <w:r w:rsidRPr="003B45EA">
              <w:rPr>
                <w:sz w:val="25"/>
                <w:szCs w:val="25"/>
                <w:lang w:val="nl-NL"/>
              </w:rPr>
              <w:t>Trung tâm Hội nghị Tân Sơn Nhất (Q.Phú Nhuận)</w:t>
            </w:r>
          </w:p>
        </w:tc>
      </w:tr>
      <w:tr w:rsidR="007D4EED" w:rsidRPr="003B45EA" w14:paraId="665C204A" w14:textId="77777777" w:rsidTr="00BB5F77">
        <w:trPr>
          <w:trHeight w:val="410"/>
          <w:jc w:val="center"/>
        </w:trPr>
        <w:tc>
          <w:tcPr>
            <w:tcW w:w="246" w:type="pct"/>
            <w:vMerge/>
            <w:shd w:val="clear" w:color="auto" w:fill="EEECE1"/>
            <w:tcMar>
              <w:top w:w="0" w:type="dxa"/>
              <w:left w:w="108" w:type="dxa"/>
              <w:bottom w:w="0" w:type="dxa"/>
              <w:right w:w="108" w:type="dxa"/>
            </w:tcMar>
            <w:vAlign w:val="center"/>
          </w:tcPr>
          <w:p w14:paraId="1707CD2B" w14:textId="77777777" w:rsidR="007D4EED" w:rsidRPr="007C3A15" w:rsidRDefault="007D4EED" w:rsidP="00D61B9C">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21569A0E" w14:textId="77777777" w:rsidR="007D4EED" w:rsidRPr="007C3A15" w:rsidRDefault="007D4EED" w:rsidP="00D61B9C">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1260BDBE" w14:textId="52187F98" w:rsidR="007D4EED" w:rsidRPr="003B45EA" w:rsidRDefault="007D4EED" w:rsidP="00D61B9C">
            <w:pPr>
              <w:jc w:val="center"/>
              <w:rPr>
                <w:sz w:val="25"/>
                <w:szCs w:val="25"/>
              </w:rPr>
            </w:pPr>
            <w:r w:rsidRPr="003B45EA">
              <w:rPr>
                <w:sz w:val="25"/>
                <w:szCs w:val="25"/>
              </w:rPr>
              <w:t>08g30 – 11g00</w:t>
            </w:r>
          </w:p>
        </w:tc>
        <w:tc>
          <w:tcPr>
            <w:tcW w:w="1306" w:type="pct"/>
            <w:shd w:val="clear" w:color="auto" w:fill="EEECE1"/>
            <w:tcMar>
              <w:top w:w="0" w:type="dxa"/>
              <w:left w:w="108" w:type="dxa"/>
              <w:bottom w:w="0" w:type="dxa"/>
              <w:right w:w="108" w:type="dxa"/>
            </w:tcMar>
            <w:vAlign w:val="center"/>
          </w:tcPr>
          <w:p w14:paraId="245BCD69" w14:textId="10E3D84B" w:rsidR="007D4EED" w:rsidRPr="003B45EA" w:rsidRDefault="007D4EED" w:rsidP="00D61B9C">
            <w:pPr>
              <w:jc w:val="both"/>
              <w:rPr>
                <w:bCs/>
                <w:sz w:val="25"/>
                <w:szCs w:val="25"/>
                <w:lang w:val="nl-NL"/>
              </w:rPr>
            </w:pPr>
            <w:r w:rsidRPr="003B45EA">
              <w:rPr>
                <w:bCs/>
                <w:sz w:val="25"/>
                <w:szCs w:val="25"/>
                <w:lang w:val="nl-NL"/>
              </w:rPr>
              <w:t>Hội nghị triển khai kế hoạch khối Thi đua đầu năm học 2024 - 2025</w:t>
            </w:r>
          </w:p>
        </w:tc>
        <w:tc>
          <w:tcPr>
            <w:tcW w:w="1688" w:type="pct"/>
            <w:shd w:val="clear" w:color="auto" w:fill="EEECE1"/>
            <w:tcMar>
              <w:top w:w="0" w:type="dxa"/>
              <w:left w:w="108" w:type="dxa"/>
              <w:bottom w:w="0" w:type="dxa"/>
              <w:right w:w="108" w:type="dxa"/>
            </w:tcMar>
            <w:vAlign w:val="center"/>
          </w:tcPr>
          <w:p w14:paraId="70E3EF23" w14:textId="0FED6235" w:rsidR="007D4EED" w:rsidRPr="003B45EA" w:rsidRDefault="007D4EED" w:rsidP="00D61B9C">
            <w:pPr>
              <w:jc w:val="both"/>
              <w:rPr>
                <w:bCs/>
                <w:sz w:val="25"/>
                <w:szCs w:val="25"/>
                <w:lang w:val="nl-NL"/>
              </w:rPr>
            </w:pPr>
            <w:r w:rsidRPr="003B45EA">
              <w:rPr>
                <w:bCs/>
                <w:sz w:val="25"/>
                <w:szCs w:val="25"/>
                <w:lang w:val="nl-NL"/>
              </w:rPr>
              <w:t>Đại diện Đảng ủy, BGH; Phó CT LĐLĐ TP.HCM phụ trách khối các trường đại học, cao đẳng, Đại diện Ban cán sự GD&amp;ĐT LĐLĐ TP.HCM, Đại diện Ban cán sự GD&amp;ĐT phụ trách khối Thi đua số 11; Đại diện BCH Công đoàn các trường thành viên khối Thi đua số 11</w:t>
            </w:r>
          </w:p>
        </w:tc>
        <w:tc>
          <w:tcPr>
            <w:tcW w:w="427" w:type="pct"/>
            <w:shd w:val="clear" w:color="auto" w:fill="EEECE1"/>
            <w:vAlign w:val="center"/>
          </w:tcPr>
          <w:p w14:paraId="735A022E" w14:textId="20DD3E22" w:rsidR="007D4EED" w:rsidRPr="003B45EA" w:rsidRDefault="007D4EED" w:rsidP="00D61B9C">
            <w:pPr>
              <w:jc w:val="center"/>
              <w:rPr>
                <w:sz w:val="25"/>
                <w:szCs w:val="25"/>
                <w:lang w:val="nl-NL"/>
              </w:rPr>
            </w:pPr>
            <w:r w:rsidRPr="003B45EA">
              <w:rPr>
                <w:sz w:val="25"/>
                <w:szCs w:val="25"/>
                <w:lang w:val="nl-NL"/>
              </w:rPr>
              <w:t>HTMHương</w:t>
            </w:r>
          </w:p>
        </w:tc>
        <w:tc>
          <w:tcPr>
            <w:tcW w:w="487" w:type="pct"/>
            <w:shd w:val="clear" w:color="auto" w:fill="EEECE1"/>
            <w:vAlign w:val="center"/>
          </w:tcPr>
          <w:p w14:paraId="5F129146" w14:textId="62A55EA3" w:rsidR="007D4EED" w:rsidRPr="003B45EA" w:rsidRDefault="007D4EED" w:rsidP="00D61B9C">
            <w:pPr>
              <w:jc w:val="center"/>
              <w:rPr>
                <w:sz w:val="25"/>
                <w:szCs w:val="25"/>
                <w:lang w:val="nl-NL"/>
              </w:rPr>
            </w:pPr>
            <w:r w:rsidRPr="003B45EA">
              <w:rPr>
                <w:sz w:val="25"/>
                <w:szCs w:val="25"/>
                <w:lang w:val="nl-NL"/>
              </w:rPr>
              <w:t>P205</w:t>
            </w:r>
          </w:p>
        </w:tc>
      </w:tr>
      <w:tr w:rsidR="007D4EED" w:rsidRPr="003B45EA" w14:paraId="512817C5" w14:textId="77777777" w:rsidTr="00BB5F77">
        <w:trPr>
          <w:trHeight w:val="410"/>
          <w:jc w:val="center"/>
        </w:trPr>
        <w:tc>
          <w:tcPr>
            <w:tcW w:w="246" w:type="pct"/>
            <w:vMerge/>
            <w:shd w:val="clear" w:color="auto" w:fill="EEECE1"/>
            <w:tcMar>
              <w:top w:w="0" w:type="dxa"/>
              <w:left w:w="108" w:type="dxa"/>
              <w:bottom w:w="0" w:type="dxa"/>
              <w:right w:w="108" w:type="dxa"/>
            </w:tcMar>
            <w:vAlign w:val="center"/>
          </w:tcPr>
          <w:p w14:paraId="0810397E" w14:textId="77777777" w:rsidR="007D4EED" w:rsidRPr="007C3A15" w:rsidRDefault="007D4EED" w:rsidP="00D61B9C">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717A49CC" w14:textId="77777777" w:rsidR="007D4EED" w:rsidRPr="007C3A15" w:rsidRDefault="007D4EED" w:rsidP="00D61B9C">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7B6E0BB2" w14:textId="14EBD0CE" w:rsidR="007D4EED" w:rsidRPr="003B45EA" w:rsidRDefault="007D4EED" w:rsidP="00D61B9C">
            <w:pPr>
              <w:jc w:val="center"/>
              <w:rPr>
                <w:sz w:val="25"/>
                <w:szCs w:val="25"/>
              </w:rPr>
            </w:pPr>
            <w:r>
              <w:rPr>
                <w:sz w:val="25"/>
                <w:szCs w:val="25"/>
              </w:rPr>
              <w:t>14g00 – 17g00</w:t>
            </w:r>
          </w:p>
        </w:tc>
        <w:tc>
          <w:tcPr>
            <w:tcW w:w="1306" w:type="pct"/>
            <w:shd w:val="clear" w:color="auto" w:fill="EEECE1"/>
            <w:tcMar>
              <w:top w:w="0" w:type="dxa"/>
              <w:left w:w="108" w:type="dxa"/>
              <w:bottom w:w="0" w:type="dxa"/>
              <w:right w:w="108" w:type="dxa"/>
            </w:tcMar>
            <w:vAlign w:val="center"/>
          </w:tcPr>
          <w:p w14:paraId="47C39DC8" w14:textId="5FA79B73" w:rsidR="007D4EED" w:rsidRPr="003B45EA" w:rsidRDefault="007D4EED" w:rsidP="00D61B9C">
            <w:pPr>
              <w:jc w:val="both"/>
              <w:rPr>
                <w:bCs/>
                <w:sz w:val="25"/>
                <w:szCs w:val="25"/>
                <w:lang w:val="nl-NL"/>
              </w:rPr>
            </w:pPr>
            <w:r>
              <w:rPr>
                <w:bCs/>
                <w:sz w:val="25"/>
                <w:szCs w:val="25"/>
                <w:lang w:val="nl-NL"/>
              </w:rPr>
              <w:t>Tham dự Hội nghị thông tin cấp ủy các đại học, trường đại học, học viện, cao đẳng, trung cấp học kỳ 1 năm học 2024 - 2025</w:t>
            </w:r>
          </w:p>
        </w:tc>
        <w:tc>
          <w:tcPr>
            <w:tcW w:w="1688" w:type="pct"/>
            <w:shd w:val="clear" w:color="auto" w:fill="EEECE1"/>
            <w:tcMar>
              <w:top w:w="0" w:type="dxa"/>
              <w:left w:w="108" w:type="dxa"/>
              <w:bottom w:w="0" w:type="dxa"/>
              <w:right w:w="108" w:type="dxa"/>
            </w:tcMar>
            <w:vAlign w:val="center"/>
          </w:tcPr>
          <w:p w14:paraId="3688CDB6" w14:textId="3B005950" w:rsidR="007D4EED" w:rsidRPr="003B45EA" w:rsidRDefault="007D4EED" w:rsidP="00D61B9C">
            <w:pPr>
              <w:jc w:val="both"/>
              <w:rPr>
                <w:bCs/>
                <w:sz w:val="25"/>
                <w:szCs w:val="25"/>
                <w:lang w:val="nl-NL"/>
              </w:rPr>
            </w:pPr>
            <w:r>
              <w:rPr>
                <w:bCs/>
                <w:sz w:val="25"/>
                <w:szCs w:val="25"/>
                <w:lang w:val="nl-NL"/>
              </w:rPr>
              <w:t>TĐLý, LVSNy</w:t>
            </w:r>
          </w:p>
        </w:tc>
        <w:tc>
          <w:tcPr>
            <w:tcW w:w="427" w:type="pct"/>
            <w:shd w:val="clear" w:color="auto" w:fill="EEECE1"/>
            <w:vAlign w:val="center"/>
          </w:tcPr>
          <w:p w14:paraId="3948809B" w14:textId="7C136D55" w:rsidR="007D4EED" w:rsidRPr="003B45EA" w:rsidRDefault="007D4EED" w:rsidP="00D61B9C">
            <w:pPr>
              <w:jc w:val="center"/>
              <w:rPr>
                <w:sz w:val="25"/>
                <w:szCs w:val="25"/>
                <w:lang w:val="nl-NL"/>
              </w:rPr>
            </w:pPr>
            <w:r>
              <w:rPr>
                <w:sz w:val="25"/>
                <w:szCs w:val="25"/>
                <w:lang w:val="nl-NL"/>
              </w:rPr>
              <w:t>Thành Đoàn TP.HCM</w:t>
            </w:r>
          </w:p>
        </w:tc>
        <w:tc>
          <w:tcPr>
            <w:tcW w:w="487" w:type="pct"/>
            <w:shd w:val="clear" w:color="auto" w:fill="EEECE1"/>
            <w:vAlign w:val="center"/>
          </w:tcPr>
          <w:p w14:paraId="2D7A8AB5" w14:textId="226BBE8A" w:rsidR="007D4EED" w:rsidRPr="003B45EA" w:rsidRDefault="007D4EED" w:rsidP="00D61B9C">
            <w:pPr>
              <w:jc w:val="center"/>
              <w:rPr>
                <w:sz w:val="25"/>
                <w:szCs w:val="25"/>
                <w:lang w:val="nl-NL"/>
              </w:rPr>
            </w:pPr>
            <w:r>
              <w:rPr>
                <w:sz w:val="25"/>
                <w:szCs w:val="25"/>
                <w:lang w:val="nl-NL"/>
              </w:rPr>
              <w:t>Thành Đoàn TP.HCM</w:t>
            </w:r>
          </w:p>
        </w:tc>
      </w:tr>
      <w:tr w:rsidR="00D61B9C" w:rsidRPr="00945F5D" w14:paraId="1C8C0803" w14:textId="77777777" w:rsidTr="00BB5F77">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D61B9C" w:rsidRPr="003B45EA" w:rsidRDefault="00D61B9C" w:rsidP="00D61B9C">
            <w:pPr>
              <w:jc w:val="center"/>
              <w:rPr>
                <w:b/>
                <w:sz w:val="25"/>
                <w:szCs w:val="25"/>
              </w:rPr>
            </w:pPr>
            <w:r w:rsidRPr="003B45EA">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2C47F62F" w:rsidR="00D61B9C" w:rsidRPr="003B45EA" w:rsidRDefault="00D61B9C" w:rsidP="00D61B9C">
            <w:pPr>
              <w:jc w:val="center"/>
              <w:rPr>
                <w:b/>
                <w:bCs/>
                <w:i/>
                <w:iCs/>
                <w:sz w:val="25"/>
                <w:szCs w:val="25"/>
              </w:rPr>
            </w:pPr>
            <w:r w:rsidRPr="003B45EA">
              <w:rPr>
                <w:b/>
                <w:bCs/>
                <w:i/>
                <w:iCs/>
                <w:sz w:val="25"/>
                <w:szCs w:val="25"/>
              </w:rPr>
              <w:t>17</w:t>
            </w:r>
          </w:p>
        </w:tc>
        <w:tc>
          <w:tcPr>
            <w:tcW w:w="585" w:type="pct"/>
            <w:shd w:val="clear" w:color="auto" w:fill="auto"/>
            <w:tcMar>
              <w:top w:w="0" w:type="dxa"/>
              <w:left w:w="108" w:type="dxa"/>
              <w:bottom w:w="0" w:type="dxa"/>
              <w:right w:w="108" w:type="dxa"/>
            </w:tcMar>
            <w:vAlign w:val="center"/>
          </w:tcPr>
          <w:p w14:paraId="6A89C2A3" w14:textId="599541F7" w:rsidR="002E629A" w:rsidRPr="003B45EA" w:rsidRDefault="002E629A" w:rsidP="002E629A">
            <w:pPr>
              <w:jc w:val="center"/>
              <w:rPr>
                <w:sz w:val="25"/>
                <w:szCs w:val="25"/>
              </w:rPr>
            </w:pPr>
            <w:r>
              <w:rPr>
                <w:sz w:val="25"/>
                <w:szCs w:val="25"/>
              </w:rPr>
              <w:t>08g00 – 11g30</w:t>
            </w:r>
          </w:p>
        </w:tc>
        <w:tc>
          <w:tcPr>
            <w:tcW w:w="1306" w:type="pct"/>
            <w:shd w:val="clear" w:color="auto" w:fill="auto"/>
            <w:tcMar>
              <w:top w:w="0" w:type="dxa"/>
              <w:left w:w="108" w:type="dxa"/>
              <w:bottom w:w="0" w:type="dxa"/>
              <w:right w:w="108" w:type="dxa"/>
            </w:tcMar>
            <w:vAlign w:val="center"/>
          </w:tcPr>
          <w:p w14:paraId="41FCD3B6" w14:textId="7288420A" w:rsidR="00D61B9C" w:rsidRPr="003B45EA" w:rsidRDefault="002E629A" w:rsidP="002E629A">
            <w:pPr>
              <w:jc w:val="both"/>
              <w:rPr>
                <w:sz w:val="25"/>
                <w:szCs w:val="25"/>
                <w:lang w:val="nl-NL"/>
              </w:rPr>
            </w:pPr>
            <w:r>
              <w:rPr>
                <w:sz w:val="25"/>
                <w:szCs w:val="25"/>
                <w:lang w:val="nl-NL"/>
              </w:rPr>
              <w:t>Tham dự Hội nghị quán triệt triển khai thực hiện Đề án số 13-ĐA/TU của Ban Thường vụ Thành ủy; Kết luận số 89-KL/TW của Bộ Chính trị và Chuyên đề “Về xử lý khủng hoảng truyền thông báo chí”</w:t>
            </w:r>
          </w:p>
        </w:tc>
        <w:tc>
          <w:tcPr>
            <w:tcW w:w="1688" w:type="pct"/>
            <w:shd w:val="clear" w:color="auto" w:fill="auto"/>
            <w:tcMar>
              <w:top w:w="0" w:type="dxa"/>
              <w:left w:w="108" w:type="dxa"/>
              <w:bottom w:w="0" w:type="dxa"/>
              <w:right w:w="108" w:type="dxa"/>
            </w:tcMar>
            <w:vAlign w:val="center"/>
          </w:tcPr>
          <w:p w14:paraId="1B52C78F" w14:textId="2D3EAFC2" w:rsidR="00D61B9C" w:rsidRPr="003B45EA" w:rsidRDefault="002E629A" w:rsidP="00D61B9C">
            <w:pPr>
              <w:jc w:val="both"/>
              <w:rPr>
                <w:sz w:val="25"/>
                <w:szCs w:val="25"/>
                <w:lang w:val="nl-NL"/>
              </w:rPr>
            </w:pPr>
            <w:r>
              <w:rPr>
                <w:sz w:val="25"/>
                <w:szCs w:val="25"/>
                <w:lang w:val="nl-NL"/>
              </w:rPr>
              <w:t>BN.Hùng, TĐLý</w:t>
            </w:r>
          </w:p>
        </w:tc>
        <w:tc>
          <w:tcPr>
            <w:tcW w:w="427" w:type="pct"/>
            <w:shd w:val="clear" w:color="auto" w:fill="auto"/>
            <w:vAlign w:val="center"/>
          </w:tcPr>
          <w:p w14:paraId="51BE75A4" w14:textId="1F9368FC" w:rsidR="00D61B9C" w:rsidRPr="003B45EA" w:rsidRDefault="002E629A" w:rsidP="00D61B9C">
            <w:pPr>
              <w:jc w:val="center"/>
              <w:rPr>
                <w:sz w:val="25"/>
                <w:szCs w:val="25"/>
                <w:lang w:val="nl-NL"/>
              </w:rPr>
            </w:pPr>
            <w:r>
              <w:rPr>
                <w:sz w:val="25"/>
                <w:szCs w:val="25"/>
                <w:lang w:val="nl-NL"/>
              </w:rPr>
              <w:t>Đảng ủy Khối ĐH, CĐ TP.HCM</w:t>
            </w:r>
          </w:p>
        </w:tc>
        <w:tc>
          <w:tcPr>
            <w:tcW w:w="487" w:type="pct"/>
            <w:shd w:val="clear" w:color="auto" w:fill="auto"/>
            <w:vAlign w:val="center"/>
          </w:tcPr>
          <w:p w14:paraId="12B3F35E" w14:textId="0F493E50" w:rsidR="00D61B9C" w:rsidRPr="003B45EA" w:rsidRDefault="002E629A" w:rsidP="00D61B9C">
            <w:pPr>
              <w:jc w:val="center"/>
              <w:rPr>
                <w:sz w:val="25"/>
                <w:szCs w:val="25"/>
                <w:lang w:val="nl-NL"/>
              </w:rPr>
            </w:pPr>
            <w:r>
              <w:rPr>
                <w:sz w:val="25"/>
                <w:szCs w:val="25"/>
                <w:lang w:val="nl-NL"/>
              </w:rPr>
              <w:t>Trường ĐH Mở TP.HCM (Q1)</w:t>
            </w:r>
          </w:p>
        </w:tc>
      </w:tr>
      <w:tr w:rsidR="002E629A" w:rsidRPr="003B45EA" w14:paraId="09A5F985"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29CC2090" w14:textId="77777777" w:rsidR="002E629A" w:rsidRPr="003B45EA" w:rsidRDefault="002E629A" w:rsidP="002E629A">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1709FE7F" w14:textId="77777777" w:rsidR="002E629A" w:rsidRPr="003B45EA" w:rsidRDefault="002E629A" w:rsidP="002E629A">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7574FADE" w14:textId="3CBDE1D4" w:rsidR="002E629A" w:rsidRPr="003B45EA" w:rsidRDefault="002E629A" w:rsidP="002E629A">
            <w:pPr>
              <w:jc w:val="center"/>
              <w:rPr>
                <w:sz w:val="25"/>
                <w:szCs w:val="25"/>
              </w:rPr>
            </w:pPr>
            <w:r w:rsidRPr="003B45EA">
              <w:rPr>
                <w:sz w:val="25"/>
                <w:szCs w:val="25"/>
              </w:rPr>
              <w:t>09g00 – 11g00</w:t>
            </w:r>
          </w:p>
        </w:tc>
        <w:tc>
          <w:tcPr>
            <w:tcW w:w="1306" w:type="pct"/>
            <w:shd w:val="clear" w:color="auto" w:fill="auto"/>
            <w:tcMar>
              <w:top w:w="0" w:type="dxa"/>
              <w:left w:w="108" w:type="dxa"/>
              <w:bottom w:w="0" w:type="dxa"/>
              <w:right w:w="108" w:type="dxa"/>
            </w:tcMar>
            <w:vAlign w:val="center"/>
          </w:tcPr>
          <w:p w14:paraId="23C90159" w14:textId="5B8D58EE" w:rsidR="002E629A" w:rsidRPr="003B45EA" w:rsidRDefault="002E629A" w:rsidP="002E629A">
            <w:pPr>
              <w:jc w:val="both"/>
              <w:rPr>
                <w:sz w:val="25"/>
                <w:szCs w:val="25"/>
                <w:lang w:val="nl-NL"/>
              </w:rPr>
            </w:pPr>
            <w:r w:rsidRPr="003B45EA">
              <w:rPr>
                <w:sz w:val="25"/>
                <w:szCs w:val="25"/>
                <w:lang w:val="nl-NL"/>
              </w:rPr>
              <w:t>Họp về công tác qui hoạch Trường Đại học Nông Lâm TP.HCM</w:t>
            </w:r>
          </w:p>
        </w:tc>
        <w:tc>
          <w:tcPr>
            <w:tcW w:w="1688" w:type="pct"/>
            <w:shd w:val="clear" w:color="auto" w:fill="auto"/>
            <w:tcMar>
              <w:top w:w="0" w:type="dxa"/>
              <w:left w:w="108" w:type="dxa"/>
              <w:bottom w:w="0" w:type="dxa"/>
              <w:right w:w="108" w:type="dxa"/>
            </w:tcMar>
            <w:vAlign w:val="center"/>
          </w:tcPr>
          <w:p w14:paraId="71457FFB" w14:textId="58999746" w:rsidR="002E629A" w:rsidRPr="003B45EA" w:rsidRDefault="002E629A" w:rsidP="002E629A">
            <w:pPr>
              <w:jc w:val="both"/>
              <w:rPr>
                <w:sz w:val="25"/>
                <w:szCs w:val="25"/>
                <w:lang w:val="nl-NL"/>
              </w:rPr>
            </w:pPr>
            <w:r w:rsidRPr="003B45EA">
              <w:rPr>
                <w:sz w:val="25"/>
                <w:szCs w:val="25"/>
                <w:lang w:val="nl-NL"/>
              </w:rPr>
              <w:t>Ban Quản lý Cơ sở vật chất Trường, Đơn vị tư vấn</w:t>
            </w:r>
          </w:p>
        </w:tc>
        <w:tc>
          <w:tcPr>
            <w:tcW w:w="427" w:type="pct"/>
            <w:shd w:val="clear" w:color="auto" w:fill="auto"/>
            <w:vAlign w:val="center"/>
          </w:tcPr>
          <w:p w14:paraId="124BB96C" w14:textId="174D3917" w:rsidR="002E629A" w:rsidRPr="003B45EA" w:rsidRDefault="002E629A" w:rsidP="002E629A">
            <w:pPr>
              <w:jc w:val="center"/>
              <w:rPr>
                <w:sz w:val="25"/>
                <w:szCs w:val="25"/>
                <w:lang w:val="nl-NL"/>
              </w:rPr>
            </w:pPr>
            <w:r w:rsidRPr="003B45EA">
              <w:rPr>
                <w:sz w:val="25"/>
                <w:szCs w:val="25"/>
                <w:lang w:val="nl-NL"/>
              </w:rPr>
              <w:t>NTToàn</w:t>
            </w:r>
          </w:p>
        </w:tc>
        <w:tc>
          <w:tcPr>
            <w:tcW w:w="487" w:type="pct"/>
            <w:shd w:val="clear" w:color="auto" w:fill="auto"/>
            <w:vAlign w:val="center"/>
          </w:tcPr>
          <w:p w14:paraId="7E1513CF" w14:textId="0893E6F9" w:rsidR="002E629A" w:rsidRPr="003B45EA" w:rsidRDefault="002E629A" w:rsidP="002E629A">
            <w:pPr>
              <w:jc w:val="center"/>
              <w:rPr>
                <w:sz w:val="25"/>
                <w:szCs w:val="25"/>
                <w:lang w:val="nl-NL"/>
              </w:rPr>
            </w:pPr>
            <w:r w:rsidRPr="003B45EA">
              <w:rPr>
                <w:sz w:val="25"/>
                <w:szCs w:val="25"/>
                <w:lang w:val="nl-NL"/>
              </w:rPr>
              <w:t>P103</w:t>
            </w:r>
          </w:p>
        </w:tc>
      </w:tr>
      <w:tr w:rsidR="00AC0862" w:rsidRPr="00C3245C" w14:paraId="5EC2A8FA"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454D7905" w14:textId="77777777" w:rsidR="00AC0862" w:rsidRPr="003B45EA" w:rsidRDefault="00AC0862" w:rsidP="002E629A">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482887FD" w14:textId="77777777" w:rsidR="00AC0862" w:rsidRPr="003B45EA" w:rsidRDefault="00AC0862" w:rsidP="002E629A">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55F5C036" w14:textId="09195C23" w:rsidR="00AC0862" w:rsidRPr="003B45EA" w:rsidRDefault="00AC0862" w:rsidP="002E629A">
            <w:pPr>
              <w:jc w:val="center"/>
              <w:rPr>
                <w:sz w:val="25"/>
                <w:szCs w:val="25"/>
              </w:rPr>
            </w:pPr>
            <w:r>
              <w:rPr>
                <w:sz w:val="25"/>
                <w:szCs w:val="25"/>
              </w:rPr>
              <w:t>09g00 – 11g00</w:t>
            </w:r>
          </w:p>
        </w:tc>
        <w:tc>
          <w:tcPr>
            <w:tcW w:w="1306" w:type="pct"/>
            <w:shd w:val="clear" w:color="auto" w:fill="auto"/>
            <w:tcMar>
              <w:top w:w="0" w:type="dxa"/>
              <w:left w:w="108" w:type="dxa"/>
              <w:bottom w:w="0" w:type="dxa"/>
              <w:right w:w="108" w:type="dxa"/>
            </w:tcMar>
            <w:vAlign w:val="center"/>
          </w:tcPr>
          <w:p w14:paraId="4FDBC683" w14:textId="5C0D76A7" w:rsidR="00AC0862" w:rsidRPr="003B45EA" w:rsidRDefault="00AC0862" w:rsidP="002E629A">
            <w:pPr>
              <w:jc w:val="both"/>
              <w:rPr>
                <w:sz w:val="25"/>
                <w:szCs w:val="25"/>
                <w:lang w:val="nl-NL"/>
              </w:rPr>
            </w:pPr>
            <w:r>
              <w:rPr>
                <w:sz w:val="25"/>
                <w:szCs w:val="25"/>
                <w:lang w:val="nl-NL"/>
              </w:rPr>
              <w:t xml:space="preserve">Họp v/v </w:t>
            </w:r>
            <w:r w:rsidR="00C3245C">
              <w:rPr>
                <w:sz w:val="25"/>
                <w:szCs w:val="25"/>
                <w:lang w:val="nl-NL"/>
              </w:rPr>
              <w:t xml:space="preserve">Đảng ủy liên tịch với </w:t>
            </w:r>
            <w:r>
              <w:rPr>
                <w:sz w:val="25"/>
                <w:szCs w:val="25"/>
                <w:lang w:val="nl-NL"/>
              </w:rPr>
              <w:t>Thành Đoàn</w:t>
            </w:r>
            <w:r w:rsidR="00C3245C">
              <w:rPr>
                <w:sz w:val="25"/>
                <w:szCs w:val="25"/>
                <w:lang w:val="nl-NL"/>
              </w:rPr>
              <w:t xml:space="preserve"> TP.HCM</w:t>
            </w:r>
            <w:r>
              <w:rPr>
                <w:sz w:val="25"/>
                <w:szCs w:val="25"/>
                <w:lang w:val="nl-NL"/>
              </w:rPr>
              <w:t xml:space="preserve"> về công tác tổ chức Đại hội Đoàn trường</w:t>
            </w:r>
            <w:r w:rsidR="00C3245C">
              <w:rPr>
                <w:sz w:val="25"/>
                <w:szCs w:val="25"/>
                <w:lang w:val="nl-NL"/>
              </w:rPr>
              <w:t xml:space="preserve"> nhiệm kỳ 2024 - 2027</w:t>
            </w:r>
          </w:p>
        </w:tc>
        <w:tc>
          <w:tcPr>
            <w:tcW w:w="1688" w:type="pct"/>
            <w:shd w:val="clear" w:color="auto" w:fill="auto"/>
            <w:tcMar>
              <w:top w:w="0" w:type="dxa"/>
              <w:left w:w="108" w:type="dxa"/>
              <w:bottom w:w="0" w:type="dxa"/>
              <w:right w:w="108" w:type="dxa"/>
            </w:tcMar>
            <w:vAlign w:val="center"/>
          </w:tcPr>
          <w:p w14:paraId="3D5B62D6" w14:textId="6CCBBEA9" w:rsidR="00AC0862" w:rsidRPr="003B45EA" w:rsidRDefault="00C3245C" w:rsidP="002E629A">
            <w:pPr>
              <w:jc w:val="both"/>
              <w:rPr>
                <w:sz w:val="25"/>
                <w:szCs w:val="25"/>
                <w:lang w:val="nl-NL"/>
              </w:rPr>
            </w:pPr>
            <w:r>
              <w:rPr>
                <w:sz w:val="25"/>
                <w:szCs w:val="25"/>
                <w:lang w:val="nl-NL"/>
              </w:rPr>
              <w:t>Đại diện Ban Thường vụ Đảng ủy, Thành Đoàn TP.HCM, Ban Thường vụ Đoàn trường, Thư mời</w:t>
            </w:r>
          </w:p>
        </w:tc>
        <w:tc>
          <w:tcPr>
            <w:tcW w:w="427" w:type="pct"/>
            <w:shd w:val="clear" w:color="auto" w:fill="auto"/>
            <w:vAlign w:val="center"/>
          </w:tcPr>
          <w:p w14:paraId="75EB7E03" w14:textId="2661C933" w:rsidR="00AC0862" w:rsidRPr="003B45EA" w:rsidRDefault="00C3245C" w:rsidP="002E629A">
            <w:pPr>
              <w:jc w:val="center"/>
              <w:rPr>
                <w:sz w:val="25"/>
                <w:szCs w:val="25"/>
                <w:lang w:val="nl-NL"/>
              </w:rPr>
            </w:pPr>
            <w:r>
              <w:rPr>
                <w:sz w:val="25"/>
                <w:szCs w:val="25"/>
                <w:lang w:val="nl-NL"/>
              </w:rPr>
              <w:t>Đảng ủy - Thành Đoàn TP.HCM</w:t>
            </w:r>
          </w:p>
        </w:tc>
        <w:tc>
          <w:tcPr>
            <w:tcW w:w="487" w:type="pct"/>
            <w:shd w:val="clear" w:color="auto" w:fill="auto"/>
            <w:vAlign w:val="center"/>
          </w:tcPr>
          <w:p w14:paraId="664E23DC" w14:textId="25C6F06E" w:rsidR="00AC0862" w:rsidRPr="003B45EA" w:rsidRDefault="00C3245C" w:rsidP="002E629A">
            <w:pPr>
              <w:jc w:val="center"/>
              <w:rPr>
                <w:sz w:val="25"/>
                <w:szCs w:val="25"/>
                <w:lang w:val="nl-NL"/>
              </w:rPr>
            </w:pPr>
            <w:r>
              <w:rPr>
                <w:sz w:val="25"/>
                <w:szCs w:val="25"/>
                <w:lang w:val="nl-NL"/>
              </w:rPr>
              <w:t>P205</w:t>
            </w:r>
          </w:p>
        </w:tc>
      </w:tr>
      <w:tr w:rsidR="002E629A" w:rsidRPr="003B45EA" w14:paraId="7140586A"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50D474EC" w14:textId="77777777" w:rsidR="002E629A" w:rsidRPr="003B45EA" w:rsidRDefault="002E629A" w:rsidP="002E629A">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0196567B" w14:textId="77777777" w:rsidR="002E629A" w:rsidRPr="003B45EA" w:rsidRDefault="002E629A" w:rsidP="002E629A">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7F8070DD" w14:textId="661390A4" w:rsidR="002E629A" w:rsidRPr="003B45EA" w:rsidRDefault="002E629A" w:rsidP="002E629A">
            <w:pPr>
              <w:jc w:val="center"/>
              <w:rPr>
                <w:sz w:val="25"/>
                <w:szCs w:val="25"/>
              </w:rPr>
            </w:pPr>
            <w:r w:rsidRPr="003B45EA">
              <w:rPr>
                <w:sz w:val="25"/>
                <w:szCs w:val="25"/>
              </w:rPr>
              <w:t>14g00 – 16g00</w:t>
            </w:r>
          </w:p>
        </w:tc>
        <w:tc>
          <w:tcPr>
            <w:tcW w:w="1306" w:type="pct"/>
            <w:shd w:val="clear" w:color="auto" w:fill="auto"/>
            <w:tcMar>
              <w:top w:w="0" w:type="dxa"/>
              <w:left w:w="108" w:type="dxa"/>
              <w:bottom w:w="0" w:type="dxa"/>
              <w:right w:w="108" w:type="dxa"/>
            </w:tcMar>
            <w:vAlign w:val="center"/>
          </w:tcPr>
          <w:p w14:paraId="7D76D9B9" w14:textId="2086E1B3" w:rsidR="002E629A" w:rsidRPr="003B45EA" w:rsidRDefault="002E629A" w:rsidP="002E629A">
            <w:pPr>
              <w:jc w:val="both"/>
              <w:rPr>
                <w:sz w:val="25"/>
                <w:szCs w:val="25"/>
                <w:lang w:val="nl-NL"/>
              </w:rPr>
            </w:pPr>
            <w:r w:rsidRPr="003B45EA">
              <w:rPr>
                <w:sz w:val="25"/>
                <w:szCs w:val="25"/>
                <w:lang w:val="nl-NL"/>
              </w:rPr>
              <w:t>Bàn phương án phối hợp giảng dạy GDQP&amp;AN cho sinh viên Phân hiệu Ninh Thuận</w:t>
            </w:r>
          </w:p>
        </w:tc>
        <w:tc>
          <w:tcPr>
            <w:tcW w:w="1688" w:type="pct"/>
            <w:shd w:val="clear" w:color="auto" w:fill="auto"/>
            <w:tcMar>
              <w:top w:w="0" w:type="dxa"/>
              <w:left w:w="108" w:type="dxa"/>
              <w:bottom w:w="0" w:type="dxa"/>
              <w:right w:w="108" w:type="dxa"/>
            </w:tcMar>
            <w:vAlign w:val="center"/>
          </w:tcPr>
          <w:p w14:paraId="538B9B4C" w14:textId="718D6152" w:rsidR="002E629A" w:rsidRPr="003B45EA" w:rsidRDefault="002E629A" w:rsidP="002E629A">
            <w:pPr>
              <w:jc w:val="both"/>
              <w:rPr>
                <w:sz w:val="25"/>
                <w:szCs w:val="25"/>
                <w:lang w:val="nl-NL"/>
              </w:rPr>
            </w:pPr>
            <w:r w:rsidRPr="003B45EA">
              <w:rPr>
                <w:sz w:val="25"/>
                <w:szCs w:val="25"/>
                <w:lang w:val="nl-NL"/>
              </w:rPr>
              <w:t>NTToàn, Đại diện Phân hiệu Ninh Thuận, TT.GDQP&amp;AN - Trường ĐH Nha Trang, Phòng ĐT, KHTC</w:t>
            </w:r>
          </w:p>
        </w:tc>
        <w:tc>
          <w:tcPr>
            <w:tcW w:w="427" w:type="pct"/>
            <w:shd w:val="clear" w:color="auto" w:fill="auto"/>
            <w:vAlign w:val="center"/>
          </w:tcPr>
          <w:p w14:paraId="2DD18DA6" w14:textId="57DB8A10" w:rsidR="002E629A" w:rsidRPr="003B45EA" w:rsidRDefault="002E629A" w:rsidP="002E629A">
            <w:pPr>
              <w:jc w:val="center"/>
              <w:rPr>
                <w:sz w:val="25"/>
                <w:szCs w:val="25"/>
                <w:lang w:val="nl-NL"/>
              </w:rPr>
            </w:pPr>
            <w:r w:rsidRPr="003B45EA">
              <w:rPr>
                <w:sz w:val="25"/>
                <w:szCs w:val="25"/>
                <w:lang w:val="nl-NL"/>
              </w:rPr>
              <w:t>NTToàn</w:t>
            </w:r>
          </w:p>
        </w:tc>
        <w:tc>
          <w:tcPr>
            <w:tcW w:w="487" w:type="pct"/>
            <w:shd w:val="clear" w:color="auto" w:fill="auto"/>
            <w:vAlign w:val="center"/>
          </w:tcPr>
          <w:p w14:paraId="5B33E761" w14:textId="1C4C6AA5" w:rsidR="002E629A" w:rsidRPr="003B45EA" w:rsidRDefault="002E629A" w:rsidP="002E629A">
            <w:pPr>
              <w:jc w:val="center"/>
              <w:rPr>
                <w:sz w:val="25"/>
                <w:szCs w:val="25"/>
                <w:lang w:val="nl-NL"/>
              </w:rPr>
            </w:pPr>
            <w:r w:rsidRPr="003B45EA">
              <w:rPr>
                <w:sz w:val="25"/>
                <w:szCs w:val="25"/>
                <w:lang w:val="nl-NL"/>
              </w:rPr>
              <w:t>P103</w:t>
            </w:r>
          </w:p>
        </w:tc>
      </w:tr>
      <w:tr w:rsidR="00DD4D37" w:rsidRPr="003B45EA" w14:paraId="0292676F" w14:textId="77777777" w:rsidTr="00BB5F77">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77777777" w:rsidR="00DD4D37" w:rsidRPr="003B45EA" w:rsidRDefault="00DD4D37" w:rsidP="002E629A">
            <w:pPr>
              <w:jc w:val="center"/>
              <w:rPr>
                <w:b/>
                <w:sz w:val="25"/>
                <w:szCs w:val="25"/>
              </w:rPr>
            </w:pPr>
            <w:r w:rsidRPr="003B45EA">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508E88A6" w:rsidR="00DD4D37" w:rsidRPr="003B45EA" w:rsidRDefault="00DD4D37" w:rsidP="002E629A">
            <w:pPr>
              <w:jc w:val="center"/>
              <w:rPr>
                <w:b/>
                <w:bCs/>
                <w:i/>
                <w:iCs/>
                <w:sz w:val="25"/>
                <w:szCs w:val="25"/>
              </w:rPr>
            </w:pPr>
            <w:r w:rsidRPr="003B45EA">
              <w:rPr>
                <w:b/>
                <w:bCs/>
                <w:i/>
                <w:iCs/>
                <w:sz w:val="25"/>
                <w:szCs w:val="25"/>
              </w:rPr>
              <w:t>18</w:t>
            </w:r>
          </w:p>
        </w:tc>
        <w:tc>
          <w:tcPr>
            <w:tcW w:w="585" w:type="pct"/>
            <w:shd w:val="clear" w:color="auto" w:fill="EEECE1"/>
            <w:tcMar>
              <w:top w:w="0" w:type="dxa"/>
              <w:left w:w="108" w:type="dxa"/>
              <w:bottom w:w="0" w:type="dxa"/>
              <w:right w:w="108" w:type="dxa"/>
            </w:tcMar>
            <w:vAlign w:val="center"/>
          </w:tcPr>
          <w:p w14:paraId="5BA2D323" w14:textId="770F7600" w:rsidR="00DD4D37" w:rsidRPr="003B45EA" w:rsidRDefault="00DD4D37" w:rsidP="002E629A">
            <w:pPr>
              <w:jc w:val="center"/>
              <w:rPr>
                <w:sz w:val="25"/>
                <w:szCs w:val="25"/>
              </w:rPr>
            </w:pPr>
            <w:r w:rsidRPr="003B45EA">
              <w:rPr>
                <w:sz w:val="25"/>
                <w:szCs w:val="25"/>
              </w:rPr>
              <w:t>07g30 – 12g30</w:t>
            </w:r>
          </w:p>
        </w:tc>
        <w:tc>
          <w:tcPr>
            <w:tcW w:w="1306" w:type="pct"/>
            <w:shd w:val="clear" w:color="auto" w:fill="EEECE1"/>
            <w:tcMar>
              <w:top w:w="0" w:type="dxa"/>
              <w:left w:w="108" w:type="dxa"/>
              <w:bottom w:w="0" w:type="dxa"/>
              <w:right w:w="108" w:type="dxa"/>
            </w:tcMar>
            <w:vAlign w:val="center"/>
          </w:tcPr>
          <w:p w14:paraId="108ADC8E" w14:textId="70D411D6" w:rsidR="00DD4D37" w:rsidRPr="003B45EA" w:rsidRDefault="00DD4D37" w:rsidP="002E629A">
            <w:pPr>
              <w:jc w:val="both"/>
              <w:rPr>
                <w:sz w:val="25"/>
                <w:szCs w:val="25"/>
                <w:lang w:val="nl-NL"/>
              </w:rPr>
            </w:pPr>
            <w:r w:rsidRPr="003B45EA">
              <w:rPr>
                <w:sz w:val="25"/>
                <w:szCs w:val="25"/>
                <w:lang w:val="nl-NL"/>
              </w:rPr>
              <w:t>Vòng chung kết Cuộc thi Sinh viên NLU với ý tưởng nghiên cứu khoa học năm 2024 - lần VII</w:t>
            </w:r>
          </w:p>
        </w:tc>
        <w:tc>
          <w:tcPr>
            <w:tcW w:w="1688" w:type="pct"/>
            <w:shd w:val="clear" w:color="auto" w:fill="EEECE1"/>
            <w:tcMar>
              <w:top w:w="0" w:type="dxa"/>
              <w:left w:w="108" w:type="dxa"/>
              <w:bottom w:w="0" w:type="dxa"/>
              <w:right w:w="108" w:type="dxa"/>
            </w:tcMar>
            <w:vAlign w:val="center"/>
          </w:tcPr>
          <w:p w14:paraId="3A3BEA36" w14:textId="4B2F4E1A" w:rsidR="00DD4D37" w:rsidRPr="003B45EA" w:rsidRDefault="00DD4D37" w:rsidP="002E629A">
            <w:pPr>
              <w:jc w:val="both"/>
              <w:rPr>
                <w:sz w:val="25"/>
                <w:szCs w:val="25"/>
                <w:lang w:val="nl-NL"/>
              </w:rPr>
            </w:pPr>
            <w:r w:rsidRPr="003B45EA">
              <w:rPr>
                <w:sz w:val="25"/>
                <w:szCs w:val="25"/>
                <w:lang w:val="nl-NL"/>
              </w:rPr>
              <w:t>PT.Huân, Phòng QLNCKH, Ban Giám khảo, Các nhóm SV tham dự</w:t>
            </w:r>
          </w:p>
        </w:tc>
        <w:tc>
          <w:tcPr>
            <w:tcW w:w="427" w:type="pct"/>
            <w:shd w:val="clear" w:color="auto" w:fill="EEECE1"/>
            <w:vAlign w:val="center"/>
          </w:tcPr>
          <w:p w14:paraId="2794DD0E" w14:textId="7380D956" w:rsidR="00DD4D37" w:rsidRPr="003B45EA" w:rsidRDefault="00DD4D37" w:rsidP="002E629A">
            <w:pPr>
              <w:jc w:val="center"/>
              <w:rPr>
                <w:sz w:val="25"/>
                <w:szCs w:val="25"/>
                <w:lang w:val="nl-NL"/>
              </w:rPr>
            </w:pPr>
            <w:r w:rsidRPr="003B45EA">
              <w:rPr>
                <w:sz w:val="25"/>
                <w:szCs w:val="25"/>
                <w:lang w:val="nl-NL"/>
              </w:rPr>
              <w:t>PT.Huân</w:t>
            </w:r>
          </w:p>
        </w:tc>
        <w:tc>
          <w:tcPr>
            <w:tcW w:w="487" w:type="pct"/>
            <w:shd w:val="clear" w:color="auto" w:fill="EEECE1"/>
            <w:vAlign w:val="center"/>
          </w:tcPr>
          <w:p w14:paraId="7FAE75C7" w14:textId="44871B25" w:rsidR="00DD4D37" w:rsidRPr="003B45EA" w:rsidRDefault="00DD4D37" w:rsidP="002E629A">
            <w:pPr>
              <w:jc w:val="center"/>
              <w:rPr>
                <w:sz w:val="25"/>
                <w:szCs w:val="25"/>
                <w:lang w:val="nl-NL"/>
              </w:rPr>
            </w:pPr>
            <w:r w:rsidRPr="003B45EA">
              <w:rPr>
                <w:sz w:val="25"/>
                <w:szCs w:val="25"/>
                <w:lang w:val="nl-NL"/>
              </w:rPr>
              <w:t xml:space="preserve">Phòng </w:t>
            </w:r>
            <w:r w:rsidR="00945F5D">
              <w:rPr>
                <w:sz w:val="25"/>
                <w:szCs w:val="25"/>
                <w:lang w:val="nl-NL"/>
              </w:rPr>
              <w:t>3</w:t>
            </w:r>
            <w:r w:rsidRPr="003B45EA">
              <w:rPr>
                <w:sz w:val="25"/>
                <w:szCs w:val="25"/>
                <w:lang w:val="nl-NL"/>
              </w:rPr>
              <w:t>03,</w:t>
            </w:r>
          </w:p>
          <w:p w14:paraId="14F127D9" w14:textId="2AA86FC1" w:rsidR="00DD4D37" w:rsidRPr="003B45EA" w:rsidRDefault="00DD4D37" w:rsidP="002E629A">
            <w:pPr>
              <w:jc w:val="center"/>
              <w:rPr>
                <w:sz w:val="25"/>
                <w:szCs w:val="25"/>
                <w:lang w:val="nl-NL"/>
              </w:rPr>
            </w:pPr>
            <w:r w:rsidRPr="003B45EA">
              <w:rPr>
                <w:sz w:val="25"/>
                <w:szCs w:val="25"/>
                <w:lang w:val="nl-NL"/>
              </w:rPr>
              <w:t xml:space="preserve">Các phòng 505, 506A-B, 507, 508 </w:t>
            </w:r>
          </w:p>
        </w:tc>
      </w:tr>
      <w:tr w:rsidR="00DD4D37" w:rsidRPr="007C3A15" w14:paraId="418869A0" w14:textId="77777777" w:rsidTr="00BB5F77">
        <w:trPr>
          <w:trHeight w:val="457"/>
          <w:jc w:val="center"/>
        </w:trPr>
        <w:tc>
          <w:tcPr>
            <w:tcW w:w="246" w:type="pct"/>
            <w:vMerge/>
            <w:shd w:val="clear" w:color="auto" w:fill="EEECE1"/>
            <w:tcMar>
              <w:top w:w="0" w:type="dxa"/>
              <w:left w:w="108" w:type="dxa"/>
              <w:bottom w:w="0" w:type="dxa"/>
              <w:right w:w="108" w:type="dxa"/>
            </w:tcMar>
            <w:vAlign w:val="center"/>
          </w:tcPr>
          <w:p w14:paraId="03F0B07C" w14:textId="77777777" w:rsidR="00DD4D37" w:rsidRPr="003B45EA" w:rsidRDefault="00DD4D37" w:rsidP="002E629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3AF36B9" w14:textId="77777777" w:rsidR="00DD4D37" w:rsidRPr="003B45EA" w:rsidRDefault="00DD4D37" w:rsidP="002E629A">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33D34175" w14:textId="0C67CA54" w:rsidR="00DD4D37" w:rsidRPr="003B45EA" w:rsidRDefault="00DD4D37" w:rsidP="002E629A">
            <w:pPr>
              <w:jc w:val="center"/>
              <w:rPr>
                <w:sz w:val="25"/>
                <w:szCs w:val="25"/>
              </w:rPr>
            </w:pPr>
            <w:r>
              <w:rPr>
                <w:sz w:val="25"/>
                <w:szCs w:val="25"/>
              </w:rPr>
              <w:t>08g00 – 12g00</w:t>
            </w:r>
          </w:p>
        </w:tc>
        <w:tc>
          <w:tcPr>
            <w:tcW w:w="1306" w:type="pct"/>
            <w:shd w:val="clear" w:color="auto" w:fill="EEECE1"/>
            <w:tcMar>
              <w:top w:w="0" w:type="dxa"/>
              <w:left w:w="108" w:type="dxa"/>
              <w:bottom w:w="0" w:type="dxa"/>
              <w:right w:w="108" w:type="dxa"/>
            </w:tcMar>
            <w:vAlign w:val="center"/>
          </w:tcPr>
          <w:p w14:paraId="4A82EEB5" w14:textId="5F2AA84A" w:rsidR="00DD4D37" w:rsidRPr="003B45EA" w:rsidRDefault="00DD4D37" w:rsidP="002E629A">
            <w:pPr>
              <w:jc w:val="both"/>
              <w:rPr>
                <w:sz w:val="25"/>
                <w:szCs w:val="25"/>
                <w:lang w:val="nl-NL"/>
              </w:rPr>
            </w:pPr>
            <w:r>
              <w:rPr>
                <w:sz w:val="25"/>
                <w:szCs w:val="25"/>
                <w:lang w:val="nl-NL"/>
              </w:rPr>
              <w:t>Hội chợ “Ẩm thực đồng giá 20.000 đồng” và “Gian hàng 0 đồng” gây Quỹ Mái ấm công đoàn năm 2024</w:t>
            </w:r>
          </w:p>
        </w:tc>
        <w:tc>
          <w:tcPr>
            <w:tcW w:w="1688" w:type="pct"/>
            <w:shd w:val="clear" w:color="auto" w:fill="EEECE1"/>
            <w:tcMar>
              <w:top w:w="0" w:type="dxa"/>
              <w:left w:w="108" w:type="dxa"/>
              <w:bottom w:w="0" w:type="dxa"/>
              <w:right w:w="108" w:type="dxa"/>
            </w:tcMar>
            <w:vAlign w:val="center"/>
          </w:tcPr>
          <w:p w14:paraId="1C0C815A" w14:textId="40F4D4F9" w:rsidR="00DD4D37" w:rsidRPr="003B45EA" w:rsidRDefault="00DD4D37" w:rsidP="002E629A">
            <w:pPr>
              <w:jc w:val="both"/>
              <w:rPr>
                <w:sz w:val="25"/>
                <w:szCs w:val="25"/>
                <w:lang w:val="nl-NL"/>
              </w:rPr>
            </w:pPr>
            <w:r>
              <w:rPr>
                <w:sz w:val="25"/>
                <w:szCs w:val="25"/>
                <w:lang w:val="nl-NL"/>
              </w:rPr>
              <w:t>Đại diện Đảng ủy, BGH, BCH CĐ trường, BCH CĐBP, Công ty Kewpie, Toàn thể VC, NLĐ, SV, Người quan tâm</w:t>
            </w:r>
          </w:p>
        </w:tc>
        <w:tc>
          <w:tcPr>
            <w:tcW w:w="427" w:type="pct"/>
            <w:shd w:val="clear" w:color="auto" w:fill="EEECE1"/>
            <w:vAlign w:val="center"/>
          </w:tcPr>
          <w:p w14:paraId="26CB2D3E" w14:textId="764884D4" w:rsidR="00DD4D37" w:rsidRPr="003B45EA" w:rsidRDefault="00DD4D37" w:rsidP="002E629A">
            <w:pPr>
              <w:jc w:val="center"/>
              <w:rPr>
                <w:sz w:val="25"/>
                <w:szCs w:val="25"/>
                <w:lang w:val="nl-NL"/>
              </w:rPr>
            </w:pPr>
            <w:r>
              <w:rPr>
                <w:sz w:val="25"/>
                <w:szCs w:val="25"/>
                <w:lang w:val="nl-NL"/>
              </w:rPr>
              <w:t>HTMHương</w:t>
            </w:r>
          </w:p>
        </w:tc>
        <w:tc>
          <w:tcPr>
            <w:tcW w:w="487" w:type="pct"/>
            <w:shd w:val="clear" w:color="auto" w:fill="EEECE1"/>
            <w:vAlign w:val="center"/>
          </w:tcPr>
          <w:p w14:paraId="5B936B4E" w14:textId="723CF2FB" w:rsidR="00DD4D37" w:rsidRPr="003B45EA" w:rsidRDefault="00DD4D37" w:rsidP="002E629A">
            <w:pPr>
              <w:jc w:val="center"/>
              <w:rPr>
                <w:sz w:val="25"/>
                <w:szCs w:val="25"/>
                <w:lang w:val="nl-NL"/>
              </w:rPr>
            </w:pPr>
            <w:r>
              <w:rPr>
                <w:sz w:val="25"/>
                <w:szCs w:val="25"/>
                <w:lang w:val="nl-NL"/>
              </w:rPr>
              <w:t>Sân Phượng Vỹ</w:t>
            </w:r>
          </w:p>
        </w:tc>
      </w:tr>
      <w:tr w:rsidR="00DD4D37" w:rsidRPr="00945F5D" w14:paraId="21503991" w14:textId="77777777" w:rsidTr="00BB5F77">
        <w:trPr>
          <w:trHeight w:val="457"/>
          <w:jc w:val="center"/>
        </w:trPr>
        <w:tc>
          <w:tcPr>
            <w:tcW w:w="246" w:type="pct"/>
            <w:vMerge/>
            <w:shd w:val="clear" w:color="auto" w:fill="EEECE1"/>
            <w:tcMar>
              <w:top w:w="0" w:type="dxa"/>
              <w:left w:w="108" w:type="dxa"/>
              <w:bottom w:w="0" w:type="dxa"/>
              <w:right w:w="108" w:type="dxa"/>
            </w:tcMar>
            <w:vAlign w:val="center"/>
          </w:tcPr>
          <w:p w14:paraId="7C6552FB" w14:textId="77777777" w:rsidR="00DD4D37" w:rsidRPr="007C3A15" w:rsidRDefault="00DD4D37" w:rsidP="002E629A">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562D5AA6" w14:textId="77777777" w:rsidR="00DD4D37" w:rsidRPr="007C3A15" w:rsidRDefault="00DD4D37" w:rsidP="002E629A">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24FB68B3" w14:textId="64D9EEEB" w:rsidR="00DD4D37" w:rsidRPr="003B45EA" w:rsidRDefault="00DD4D37" w:rsidP="002E629A">
            <w:pPr>
              <w:jc w:val="center"/>
              <w:rPr>
                <w:sz w:val="25"/>
                <w:szCs w:val="25"/>
              </w:rPr>
            </w:pPr>
            <w:r w:rsidRPr="003B45EA">
              <w:rPr>
                <w:sz w:val="25"/>
                <w:szCs w:val="25"/>
              </w:rPr>
              <w:t>08g00 – 12g00</w:t>
            </w:r>
          </w:p>
        </w:tc>
        <w:tc>
          <w:tcPr>
            <w:tcW w:w="1306" w:type="pct"/>
            <w:shd w:val="clear" w:color="auto" w:fill="EEECE1"/>
            <w:tcMar>
              <w:top w:w="0" w:type="dxa"/>
              <w:left w:w="108" w:type="dxa"/>
              <w:bottom w:w="0" w:type="dxa"/>
              <w:right w:w="108" w:type="dxa"/>
            </w:tcMar>
            <w:vAlign w:val="center"/>
          </w:tcPr>
          <w:p w14:paraId="5BEC5F10" w14:textId="210F3636" w:rsidR="00DD4D37" w:rsidRPr="003B45EA" w:rsidRDefault="00DD4D37" w:rsidP="002E629A">
            <w:pPr>
              <w:jc w:val="both"/>
              <w:rPr>
                <w:sz w:val="25"/>
                <w:szCs w:val="25"/>
                <w:lang w:val="nl-NL"/>
              </w:rPr>
            </w:pPr>
            <w:r w:rsidRPr="003B45EA">
              <w:rPr>
                <w:sz w:val="25"/>
                <w:szCs w:val="25"/>
                <w:lang w:val="nl-NL"/>
              </w:rPr>
              <w:t>Tham dự Hội nghị tổng kết Chương trình phối hợp số 415 giữa Ủ</w:t>
            </w:r>
            <w:r>
              <w:rPr>
                <w:sz w:val="25"/>
                <w:szCs w:val="25"/>
                <w:lang w:val="nl-NL"/>
              </w:rPr>
              <w:t>y ban ATGT Quốc gia với Bộ GDĐT</w:t>
            </w:r>
          </w:p>
        </w:tc>
        <w:tc>
          <w:tcPr>
            <w:tcW w:w="1688" w:type="pct"/>
            <w:shd w:val="clear" w:color="auto" w:fill="EEECE1"/>
            <w:tcMar>
              <w:top w:w="0" w:type="dxa"/>
              <w:left w:w="108" w:type="dxa"/>
              <w:bottom w:w="0" w:type="dxa"/>
              <w:right w:w="108" w:type="dxa"/>
            </w:tcMar>
            <w:vAlign w:val="center"/>
          </w:tcPr>
          <w:p w14:paraId="1607BFF5" w14:textId="4866804D" w:rsidR="00DD4D37" w:rsidRPr="003B45EA" w:rsidRDefault="00DD4D37" w:rsidP="002E629A">
            <w:pPr>
              <w:jc w:val="both"/>
              <w:rPr>
                <w:sz w:val="25"/>
                <w:szCs w:val="25"/>
                <w:lang w:val="nl-NL"/>
              </w:rPr>
            </w:pPr>
            <w:r w:rsidRPr="003B45EA">
              <w:rPr>
                <w:sz w:val="25"/>
                <w:szCs w:val="25"/>
                <w:lang w:val="nl-NL"/>
              </w:rPr>
              <w:t>TĐLý, ĐKCường</w:t>
            </w:r>
          </w:p>
        </w:tc>
        <w:tc>
          <w:tcPr>
            <w:tcW w:w="427" w:type="pct"/>
            <w:shd w:val="clear" w:color="auto" w:fill="EEECE1"/>
            <w:vAlign w:val="center"/>
          </w:tcPr>
          <w:p w14:paraId="425BD6FF" w14:textId="1F54DC52" w:rsidR="00DD4D37" w:rsidRPr="003B45EA" w:rsidRDefault="00DD4D37" w:rsidP="002E629A">
            <w:pPr>
              <w:jc w:val="center"/>
              <w:rPr>
                <w:sz w:val="25"/>
                <w:szCs w:val="25"/>
                <w:lang w:val="nl-NL"/>
              </w:rPr>
            </w:pPr>
            <w:r w:rsidRPr="003B45EA">
              <w:rPr>
                <w:sz w:val="25"/>
                <w:szCs w:val="25"/>
                <w:lang w:val="nl-NL"/>
              </w:rPr>
              <w:t>Bộ GD&amp;ĐT</w:t>
            </w:r>
          </w:p>
        </w:tc>
        <w:tc>
          <w:tcPr>
            <w:tcW w:w="487" w:type="pct"/>
            <w:shd w:val="clear" w:color="auto" w:fill="EEECE1"/>
            <w:vAlign w:val="center"/>
          </w:tcPr>
          <w:p w14:paraId="5853C8EE" w14:textId="1595012B" w:rsidR="00DD4D37" w:rsidRPr="003B45EA" w:rsidRDefault="00DD4D37" w:rsidP="002E629A">
            <w:pPr>
              <w:jc w:val="center"/>
              <w:rPr>
                <w:sz w:val="25"/>
                <w:szCs w:val="25"/>
                <w:lang w:val="nl-NL"/>
              </w:rPr>
            </w:pPr>
            <w:r w:rsidRPr="003B45EA">
              <w:rPr>
                <w:sz w:val="25"/>
                <w:szCs w:val="25"/>
                <w:lang w:val="nl-NL"/>
              </w:rPr>
              <w:t>Trường ĐH Sư phạm - ĐH Thái Nguyên</w:t>
            </w:r>
          </w:p>
        </w:tc>
      </w:tr>
      <w:tr w:rsidR="00DD4D37" w:rsidRPr="00945F5D" w14:paraId="5574E0BD" w14:textId="77777777" w:rsidTr="00BB5F77">
        <w:trPr>
          <w:trHeight w:val="457"/>
          <w:jc w:val="center"/>
        </w:trPr>
        <w:tc>
          <w:tcPr>
            <w:tcW w:w="246" w:type="pct"/>
            <w:vMerge/>
            <w:shd w:val="clear" w:color="auto" w:fill="EEECE1"/>
            <w:tcMar>
              <w:top w:w="0" w:type="dxa"/>
              <w:left w:w="108" w:type="dxa"/>
              <w:bottom w:w="0" w:type="dxa"/>
              <w:right w:w="108" w:type="dxa"/>
            </w:tcMar>
            <w:vAlign w:val="center"/>
          </w:tcPr>
          <w:p w14:paraId="015995C1" w14:textId="77777777" w:rsidR="00DD4D37" w:rsidRPr="007C3A15" w:rsidRDefault="00DD4D37" w:rsidP="002E629A">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4D2D139" w14:textId="77777777" w:rsidR="00DD4D37" w:rsidRPr="007C3A15" w:rsidRDefault="00DD4D37" w:rsidP="002E629A">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06B155D2" w14:textId="49ABA276" w:rsidR="00DD4D37" w:rsidRPr="003B45EA" w:rsidRDefault="00DD4D37" w:rsidP="002E629A">
            <w:pPr>
              <w:jc w:val="center"/>
              <w:rPr>
                <w:sz w:val="25"/>
                <w:szCs w:val="25"/>
              </w:rPr>
            </w:pPr>
            <w:r w:rsidRPr="003B45EA">
              <w:rPr>
                <w:sz w:val="25"/>
                <w:szCs w:val="25"/>
              </w:rPr>
              <w:t>09g00 – 11g30</w:t>
            </w:r>
          </w:p>
        </w:tc>
        <w:tc>
          <w:tcPr>
            <w:tcW w:w="1306" w:type="pct"/>
            <w:shd w:val="clear" w:color="auto" w:fill="EEECE1"/>
            <w:tcMar>
              <w:top w:w="0" w:type="dxa"/>
              <w:left w:w="108" w:type="dxa"/>
              <w:bottom w:w="0" w:type="dxa"/>
              <w:right w:w="108" w:type="dxa"/>
            </w:tcMar>
            <w:vAlign w:val="center"/>
          </w:tcPr>
          <w:p w14:paraId="5C361D9F" w14:textId="58845704" w:rsidR="00DD4D37" w:rsidRPr="003B45EA" w:rsidRDefault="00DD4D37" w:rsidP="002E629A">
            <w:pPr>
              <w:jc w:val="both"/>
              <w:rPr>
                <w:sz w:val="25"/>
                <w:szCs w:val="25"/>
                <w:lang w:val="nl-NL"/>
              </w:rPr>
            </w:pPr>
            <w:r w:rsidRPr="003B45EA">
              <w:rPr>
                <w:sz w:val="25"/>
                <w:szCs w:val="25"/>
              </w:rPr>
              <w:t>Họp về xây dựng nội dung, chương trình hoạt động năm 2025 của Hội đồng Hiệu trưởng các khối ngành thuộc Hội đồng Hiệu trưởng các Trường đại học trên địa bàn Thành phố</w:t>
            </w:r>
          </w:p>
        </w:tc>
        <w:tc>
          <w:tcPr>
            <w:tcW w:w="1688" w:type="pct"/>
            <w:shd w:val="clear" w:color="auto" w:fill="EEECE1"/>
            <w:tcMar>
              <w:top w:w="0" w:type="dxa"/>
              <w:left w:w="108" w:type="dxa"/>
              <w:bottom w:w="0" w:type="dxa"/>
              <w:right w:w="108" w:type="dxa"/>
            </w:tcMar>
            <w:vAlign w:val="center"/>
          </w:tcPr>
          <w:p w14:paraId="231B4FC7" w14:textId="680B1F99" w:rsidR="00DD4D37" w:rsidRPr="003B45EA" w:rsidRDefault="00DD4D37" w:rsidP="002E629A">
            <w:pPr>
              <w:jc w:val="both"/>
              <w:rPr>
                <w:sz w:val="25"/>
                <w:szCs w:val="25"/>
                <w:lang w:val="nl-NL"/>
              </w:rPr>
            </w:pPr>
            <w:r w:rsidRPr="003B45EA">
              <w:rPr>
                <w:sz w:val="25"/>
                <w:szCs w:val="25"/>
              </w:rPr>
              <w:t>NTToàn, NP.Hòa</w:t>
            </w:r>
          </w:p>
        </w:tc>
        <w:tc>
          <w:tcPr>
            <w:tcW w:w="427" w:type="pct"/>
            <w:shd w:val="clear" w:color="auto" w:fill="EEECE1"/>
            <w:vAlign w:val="center"/>
          </w:tcPr>
          <w:p w14:paraId="69D05829" w14:textId="0DC8270C" w:rsidR="00DD4D37" w:rsidRPr="003B45EA" w:rsidRDefault="00DD4D37" w:rsidP="002E629A">
            <w:pPr>
              <w:jc w:val="center"/>
              <w:rPr>
                <w:sz w:val="25"/>
                <w:szCs w:val="25"/>
                <w:lang w:val="nl-NL"/>
              </w:rPr>
            </w:pPr>
            <w:r w:rsidRPr="007C3A15">
              <w:rPr>
                <w:sz w:val="25"/>
                <w:szCs w:val="25"/>
                <w:lang w:val="nl-NL"/>
              </w:rPr>
              <w:t>Sở GD&amp;ĐT TP.HCM</w:t>
            </w:r>
          </w:p>
        </w:tc>
        <w:tc>
          <w:tcPr>
            <w:tcW w:w="487" w:type="pct"/>
            <w:shd w:val="clear" w:color="auto" w:fill="EEECE1"/>
            <w:vAlign w:val="center"/>
          </w:tcPr>
          <w:p w14:paraId="78D3190C" w14:textId="528EB181" w:rsidR="00DD4D37" w:rsidRPr="003B45EA" w:rsidRDefault="00DD4D37" w:rsidP="002E629A">
            <w:pPr>
              <w:jc w:val="center"/>
              <w:rPr>
                <w:sz w:val="25"/>
                <w:szCs w:val="25"/>
                <w:lang w:val="nl-NL"/>
              </w:rPr>
            </w:pPr>
            <w:r w:rsidRPr="007C3A15">
              <w:rPr>
                <w:sz w:val="25"/>
                <w:szCs w:val="25"/>
                <w:lang w:val="nl-NL"/>
              </w:rPr>
              <w:t>Sở GD&amp;ĐT TP.HCM (Q1)</w:t>
            </w:r>
          </w:p>
        </w:tc>
      </w:tr>
      <w:tr w:rsidR="00DD4D37" w:rsidRPr="00AA7176" w14:paraId="0105AD8E" w14:textId="77777777" w:rsidTr="00BB5F77">
        <w:trPr>
          <w:trHeight w:val="457"/>
          <w:jc w:val="center"/>
        </w:trPr>
        <w:tc>
          <w:tcPr>
            <w:tcW w:w="246" w:type="pct"/>
            <w:vMerge/>
            <w:shd w:val="clear" w:color="auto" w:fill="EEECE1"/>
            <w:tcMar>
              <w:top w:w="0" w:type="dxa"/>
              <w:left w:w="108" w:type="dxa"/>
              <w:bottom w:w="0" w:type="dxa"/>
              <w:right w:w="108" w:type="dxa"/>
            </w:tcMar>
            <w:vAlign w:val="center"/>
          </w:tcPr>
          <w:p w14:paraId="29996D48" w14:textId="77777777" w:rsidR="00DD4D37" w:rsidRPr="007C3A15" w:rsidRDefault="00DD4D37" w:rsidP="002E629A">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7E022683" w14:textId="77777777" w:rsidR="00DD4D37" w:rsidRPr="007C3A15" w:rsidRDefault="00DD4D37" w:rsidP="002E629A">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338C7B1B" w14:textId="3C6E8C8B" w:rsidR="00DD4D37" w:rsidRPr="003B45EA" w:rsidRDefault="00DD4D37" w:rsidP="002E629A">
            <w:pPr>
              <w:jc w:val="center"/>
              <w:rPr>
                <w:sz w:val="25"/>
                <w:szCs w:val="25"/>
              </w:rPr>
            </w:pPr>
            <w:r>
              <w:rPr>
                <w:sz w:val="25"/>
                <w:szCs w:val="25"/>
              </w:rPr>
              <w:t>14g00 – 18g00</w:t>
            </w:r>
          </w:p>
        </w:tc>
        <w:tc>
          <w:tcPr>
            <w:tcW w:w="1306" w:type="pct"/>
            <w:shd w:val="clear" w:color="auto" w:fill="EEECE1"/>
            <w:tcMar>
              <w:top w:w="0" w:type="dxa"/>
              <w:left w:w="108" w:type="dxa"/>
              <w:bottom w:w="0" w:type="dxa"/>
              <w:right w:w="108" w:type="dxa"/>
            </w:tcMar>
            <w:vAlign w:val="center"/>
          </w:tcPr>
          <w:p w14:paraId="2F5B9D0A" w14:textId="03E3B2BC" w:rsidR="00DD4D37" w:rsidRPr="003B45EA" w:rsidRDefault="00DD4D37" w:rsidP="002E629A">
            <w:pPr>
              <w:jc w:val="both"/>
              <w:rPr>
                <w:sz w:val="25"/>
                <w:szCs w:val="25"/>
              </w:rPr>
            </w:pPr>
            <w:r>
              <w:rPr>
                <w:sz w:val="25"/>
                <w:szCs w:val="25"/>
              </w:rPr>
              <w:t xml:space="preserve">Rà soát công tác chuẩn bị Đại hội Đoàn trường </w:t>
            </w:r>
            <w:r>
              <w:rPr>
                <w:sz w:val="25"/>
                <w:szCs w:val="25"/>
                <w:lang w:val="nl-NL"/>
              </w:rPr>
              <w:t>nhiệm kỳ 2024 - 2027</w:t>
            </w:r>
          </w:p>
        </w:tc>
        <w:tc>
          <w:tcPr>
            <w:tcW w:w="1688" w:type="pct"/>
            <w:shd w:val="clear" w:color="auto" w:fill="EEECE1"/>
            <w:tcMar>
              <w:top w:w="0" w:type="dxa"/>
              <w:left w:w="108" w:type="dxa"/>
              <w:bottom w:w="0" w:type="dxa"/>
              <w:right w:w="108" w:type="dxa"/>
            </w:tcMar>
            <w:vAlign w:val="center"/>
          </w:tcPr>
          <w:p w14:paraId="68A4677D" w14:textId="4ED47D0C" w:rsidR="00DD4D37" w:rsidRPr="003B45EA" w:rsidRDefault="00DD4D37" w:rsidP="002E629A">
            <w:pPr>
              <w:jc w:val="both"/>
              <w:rPr>
                <w:sz w:val="25"/>
                <w:szCs w:val="25"/>
              </w:rPr>
            </w:pPr>
            <w:r>
              <w:rPr>
                <w:sz w:val="25"/>
                <w:szCs w:val="25"/>
              </w:rPr>
              <w:t>Ban Chấp hành Đoàn trường, Đại diện Ban TCTK Thành Đoàn TP.HCM, Các Tiểu ban phục vụ đại hội</w:t>
            </w:r>
          </w:p>
        </w:tc>
        <w:tc>
          <w:tcPr>
            <w:tcW w:w="427" w:type="pct"/>
            <w:shd w:val="clear" w:color="auto" w:fill="EEECE1"/>
            <w:vAlign w:val="center"/>
          </w:tcPr>
          <w:p w14:paraId="062324F8" w14:textId="7F83F9A9" w:rsidR="00DD4D37" w:rsidRPr="007C3A15" w:rsidRDefault="00DD4D37" w:rsidP="002E629A">
            <w:pPr>
              <w:jc w:val="center"/>
              <w:rPr>
                <w:sz w:val="25"/>
                <w:szCs w:val="25"/>
                <w:lang w:val="nl-NL"/>
              </w:rPr>
            </w:pPr>
            <w:r>
              <w:rPr>
                <w:sz w:val="25"/>
                <w:szCs w:val="25"/>
                <w:lang w:val="nl-NL"/>
              </w:rPr>
              <w:t>Đoàn TN</w:t>
            </w:r>
          </w:p>
        </w:tc>
        <w:tc>
          <w:tcPr>
            <w:tcW w:w="487" w:type="pct"/>
            <w:shd w:val="clear" w:color="auto" w:fill="EEECE1"/>
            <w:vAlign w:val="center"/>
          </w:tcPr>
          <w:p w14:paraId="0D4DE98E" w14:textId="6C28AEBE" w:rsidR="00DD4D37" w:rsidRPr="007C3A15" w:rsidRDefault="00DD4D37" w:rsidP="002E629A">
            <w:pPr>
              <w:jc w:val="center"/>
              <w:rPr>
                <w:sz w:val="25"/>
                <w:szCs w:val="25"/>
                <w:lang w:val="nl-NL"/>
              </w:rPr>
            </w:pPr>
            <w:r>
              <w:rPr>
                <w:sz w:val="25"/>
                <w:szCs w:val="25"/>
                <w:lang w:val="nl-NL"/>
              </w:rPr>
              <w:t>Hội trường Phượng Vỹ</w:t>
            </w:r>
          </w:p>
        </w:tc>
      </w:tr>
      <w:tr w:rsidR="00DD4D37" w:rsidRPr="00AA7176" w14:paraId="379C59C0" w14:textId="77777777" w:rsidTr="00BB5F77">
        <w:trPr>
          <w:trHeight w:val="457"/>
          <w:jc w:val="center"/>
        </w:trPr>
        <w:tc>
          <w:tcPr>
            <w:tcW w:w="246" w:type="pct"/>
            <w:vMerge/>
            <w:shd w:val="clear" w:color="auto" w:fill="EEECE1"/>
            <w:tcMar>
              <w:top w:w="0" w:type="dxa"/>
              <w:left w:w="108" w:type="dxa"/>
              <w:bottom w:w="0" w:type="dxa"/>
              <w:right w:w="108" w:type="dxa"/>
            </w:tcMar>
            <w:vAlign w:val="center"/>
          </w:tcPr>
          <w:p w14:paraId="390B181D" w14:textId="77777777" w:rsidR="00DD4D37" w:rsidRPr="007C3A15" w:rsidRDefault="00DD4D37" w:rsidP="002E629A">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79A8D65D" w14:textId="77777777" w:rsidR="00DD4D37" w:rsidRPr="007C3A15" w:rsidRDefault="00DD4D37" w:rsidP="002E629A">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5D34B913" w14:textId="53C8A77F" w:rsidR="00DD4D37" w:rsidRDefault="00DD4D37" w:rsidP="002E629A">
            <w:pPr>
              <w:jc w:val="center"/>
              <w:rPr>
                <w:sz w:val="25"/>
                <w:szCs w:val="25"/>
              </w:rPr>
            </w:pPr>
            <w:r>
              <w:rPr>
                <w:sz w:val="25"/>
                <w:szCs w:val="25"/>
              </w:rPr>
              <w:t>18g00 – 21g00</w:t>
            </w:r>
          </w:p>
        </w:tc>
        <w:tc>
          <w:tcPr>
            <w:tcW w:w="1306" w:type="pct"/>
            <w:shd w:val="clear" w:color="auto" w:fill="EEECE1"/>
            <w:tcMar>
              <w:top w:w="0" w:type="dxa"/>
              <w:left w:w="108" w:type="dxa"/>
              <w:bottom w:w="0" w:type="dxa"/>
              <w:right w:w="108" w:type="dxa"/>
            </w:tcMar>
            <w:vAlign w:val="center"/>
          </w:tcPr>
          <w:p w14:paraId="4AAD0184" w14:textId="04AA0C7D" w:rsidR="00DD4D37" w:rsidRDefault="00DD4D37" w:rsidP="002E629A">
            <w:pPr>
              <w:jc w:val="both"/>
              <w:rPr>
                <w:sz w:val="25"/>
                <w:szCs w:val="25"/>
              </w:rPr>
            </w:pPr>
            <w:r>
              <w:rPr>
                <w:sz w:val="25"/>
                <w:szCs w:val="25"/>
              </w:rPr>
              <w:t>Phiên trù bị Đại hội Đoàn trường nhiệm kỳ 2024 - 2027</w:t>
            </w:r>
          </w:p>
        </w:tc>
        <w:tc>
          <w:tcPr>
            <w:tcW w:w="1688" w:type="pct"/>
            <w:shd w:val="clear" w:color="auto" w:fill="EEECE1"/>
            <w:tcMar>
              <w:top w:w="0" w:type="dxa"/>
              <w:left w:w="108" w:type="dxa"/>
              <w:bottom w:w="0" w:type="dxa"/>
              <w:right w:w="108" w:type="dxa"/>
            </w:tcMar>
            <w:vAlign w:val="center"/>
          </w:tcPr>
          <w:p w14:paraId="6A200934" w14:textId="58185583" w:rsidR="00DD4D37" w:rsidRDefault="00DD4D37" w:rsidP="002E629A">
            <w:pPr>
              <w:jc w:val="both"/>
              <w:rPr>
                <w:sz w:val="25"/>
                <w:szCs w:val="25"/>
              </w:rPr>
            </w:pPr>
            <w:r>
              <w:rPr>
                <w:sz w:val="25"/>
                <w:szCs w:val="25"/>
              </w:rPr>
              <w:t>Ban Chấp hành Đoàn trường, Trưởng/Phó đoàn đại biểu, Đại biểu chính thức</w:t>
            </w:r>
          </w:p>
        </w:tc>
        <w:tc>
          <w:tcPr>
            <w:tcW w:w="427" w:type="pct"/>
            <w:shd w:val="clear" w:color="auto" w:fill="EEECE1"/>
            <w:vAlign w:val="center"/>
          </w:tcPr>
          <w:p w14:paraId="6A0E1170" w14:textId="125DC934" w:rsidR="00DD4D37" w:rsidRDefault="00DD4D37" w:rsidP="002E629A">
            <w:pPr>
              <w:jc w:val="center"/>
              <w:rPr>
                <w:sz w:val="25"/>
                <w:szCs w:val="25"/>
                <w:lang w:val="nl-NL"/>
              </w:rPr>
            </w:pPr>
            <w:r>
              <w:rPr>
                <w:sz w:val="25"/>
                <w:szCs w:val="25"/>
                <w:lang w:val="nl-NL"/>
              </w:rPr>
              <w:t>Đoàn TN</w:t>
            </w:r>
          </w:p>
        </w:tc>
        <w:tc>
          <w:tcPr>
            <w:tcW w:w="487" w:type="pct"/>
            <w:shd w:val="clear" w:color="auto" w:fill="EEECE1"/>
            <w:vAlign w:val="center"/>
          </w:tcPr>
          <w:p w14:paraId="38BFF810" w14:textId="674EA7FC" w:rsidR="00DD4D37" w:rsidRDefault="00DD4D37" w:rsidP="002E629A">
            <w:pPr>
              <w:jc w:val="center"/>
              <w:rPr>
                <w:sz w:val="25"/>
                <w:szCs w:val="25"/>
                <w:lang w:val="nl-NL"/>
              </w:rPr>
            </w:pPr>
            <w:r>
              <w:rPr>
                <w:sz w:val="25"/>
                <w:szCs w:val="25"/>
                <w:lang w:val="nl-NL"/>
              </w:rPr>
              <w:t>Hội trường Phượng Vỹ</w:t>
            </w:r>
          </w:p>
        </w:tc>
      </w:tr>
      <w:tr w:rsidR="0020358B" w:rsidRPr="003B45EA" w14:paraId="50D211C7" w14:textId="77777777" w:rsidTr="00BB5F77">
        <w:trPr>
          <w:trHeight w:val="410"/>
          <w:jc w:val="center"/>
        </w:trPr>
        <w:tc>
          <w:tcPr>
            <w:tcW w:w="246" w:type="pct"/>
            <w:vMerge w:val="restart"/>
            <w:shd w:val="clear" w:color="auto" w:fill="auto"/>
            <w:tcMar>
              <w:top w:w="0" w:type="dxa"/>
              <w:left w:w="108" w:type="dxa"/>
              <w:bottom w:w="0" w:type="dxa"/>
              <w:right w:w="108" w:type="dxa"/>
            </w:tcMar>
            <w:vAlign w:val="center"/>
          </w:tcPr>
          <w:p w14:paraId="392DEE28" w14:textId="6B82C08F" w:rsidR="0020358B" w:rsidRPr="003B45EA" w:rsidRDefault="0020358B" w:rsidP="00DD4D37">
            <w:pPr>
              <w:jc w:val="center"/>
              <w:rPr>
                <w:b/>
                <w:sz w:val="25"/>
                <w:szCs w:val="25"/>
              </w:rPr>
            </w:pPr>
            <w:r w:rsidRPr="003B45EA">
              <w:rPr>
                <w:b/>
                <w:sz w:val="25"/>
                <w:szCs w:val="25"/>
              </w:rPr>
              <w:t>Bảy</w:t>
            </w:r>
          </w:p>
        </w:tc>
        <w:tc>
          <w:tcPr>
            <w:tcW w:w="261" w:type="pct"/>
            <w:vMerge w:val="restart"/>
            <w:shd w:val="clear" w:color="auto" w:fill="auto"/>
            <w:tcMar>
              <w:top w:w="0" w:type="dxa"/>
              <w:left w:w="108" w:type="dxa"/>
              <w:bottom w:w="0" w:type="dxa"/>
              <w:right w:w="108" w:type="dxa"/>
            </w:tcMar>
            <w:vAlign w:val="center"/>
          </w:tcPr>
          <w:p w14:paraId="321647B4" w14:textId="06A4D53C" w:rsidR="0020358B" w:rsidRPr="003B45EA" w:rsidRDefault="0020358B" w:rsidP="00DD4D37">
            <w:pPr>
              <w:jc w:val="center"/>
              <w:rPr>
                <w:b/>
                <w:bCs/>
                <w:i/>
                <w:iCs/>
                <w:sz w:val="25"/>
                <w:szCs w:val="25"/>
              </w:rPr>
            </w:pPr>
            <w:r w:rsidRPr="003B45EA">
              <w:rPr>
                <w:b/>
                <w:bCs/>
                <w:i/>
                <w:iCs/>
                <w:sz w:val="25"/>
                <w:szCs w:val="25"/>
              </w:rPr>
              <w:t>19</w:t>
            </w:r>
          </w:p>
        </w:tc>
        <w:tc>
          <w:tcPr>
            <w:tcW w:w="585" w:type="pct"/>
            <w:shd w:val="clear" w:color="auto" w:fill="auto"/>
            <w:tcMar>
              <w:top w:w="0" w:type="dxa"/>
              <w:left w:w="108" w:type="dxa"/>
              <w:bottom w:w="0" w:type="dxa"/>
              <w:right w:w="108" w:type="dxa"/>
            </w:tcMar>
            <w:vAlign w:val="center"/>
          </w:tcPr>
          <w:p w14:paraId="1BC98FB2" w14:textId="5672657C" w:rsidR="0020358B" w:rsidRPr="003B45EA" w:rsidRDefault="0020358B" w:rsidP="00DD4D37">
            <w:pPr>
              <w:jc w:val="center"/>
              <w:rPr>
                <w:sz w:val="25"/>
                <w:szCs w:val="25"/>
              </w:rPr>
            </w:pPr>
            <w:r>
              <w:rPr>
                <w:sz w:val="25"/>
                <w:szCs w:val="25"/>
              </w:rPr>
              <w:t>07g30 – 11g30</w:t>
            </w:r>
          </w:p>
        </w:tc>
        <w:tc>
          <w:tcPr>
            <w:tcW w:w="1306" w:type="pct"/>
            <w:shd w:val="clear" w:color="auto" w:fill="auto"/>
            <w:tcMar>
              <w:top w:w="0" w:type="dxa"/>
              <w:left w:w="108" w:type="dxa"/>
              <w:bottom w:w="0" w:type="dxa"/>
              <w:right w:w="108" w:type="dxa"/>
            </w:tcMar>
            <w:vAlign w:val="center"/>
          </w:tcPr>
          <w:p w14:paraId="1E9A6832" w14:textId="34A32391" w:rsidR="0020358B" w:rsidRPr="003B45EA" w:rsidRDefault="0020358B" w:rsidP="00DD4D37">
            <w:pPr>
              <w:jc w:val="both"/>
              <w:rPr>
                <w:sz w:val="25"/>
                <w:szCs w:val="25"/>
              </w:rPr>
            </w:pPr>
            <w:r>
              <w:rPr>
                <w:sz w:val="25"/>
                <w:szCs w:val="25"/>
              </w:rPr>
              <w:t>Đại hội Đoàn trường nhiệm kỳ 2024 - 2027 (phiên 1)</w:t>
            </w:r>
          </w:p>
        </w:tc>
        <w:tc>
          <w:tcPr>
            <w:tcW w:w="1688" w:type="pct"/>
            <w:shd w:val="clear" w:color="auto" w:fill="auto"/>
            <w:tcMar>
              <w:top w:w="0" w:type="dxa"/>
              <w:left w:w="108" w:type="dxa"/>
              <w:bottom w:w="0" w:type="dxa"/>
              <w:right w:w="108" w:type="dxa"/>
            </w:tcMar>
            <w:vAlign w:val="center"/>
          </w:tcPr>
          <w:p w14:paraId="771AC0B7" w14:textId="22F18BDF" w:rsidR="0020358B" w:rsidRDefault="0020358B" w:rsidP="00DD4D37">
            <w:pPr>
              <w:jc w:val="both"/>
              <w:rPr>
                <w:sz w:val="25"/>
                <w:szCs w:val="25"/>
              </w:rPr>
            </w:pPr>
            <w:r>
              <w:rPr>
                <w:sz w:val="25"/>
                <w:szCs w:val="25"/>
              </w:rPr>
              <w:t xml:space="preserve">Đại diện Đảng ủy, BGH, Thành Đoàn TP.HCM, </w:t>
            </w:r>
          </w:p>
          <w:p w14:paraId="249C1969" w14:textId="515593D4" w:rsidR="0020358B" w:rsidRPr="003B45EA" w:rsidRDefault="0020358B" w:rsidP="00DD4D37">
            <w:pPr>
              <w:jc w:val="both"/>
              <w:rPr>
                <w:sz w:val="25"/>
                <w:szCs w:val="25"/>
              </w:rPr>
            </w:pPr>
            <w:r>
              <w:rPr>
                <w:sz w:val="25"/>
                <w:szCs w:val="25"/>
              </w:rPr>
              <w:t>Ban Chấp hành Đoàn trường, Đại biểu chính thức, Thư mời</w:t>
            </w:r>
          </w:p>
        </w:tc>
        <w:tc>
          <w:tcPr>
            <w:tcW w:w="427" w:type="pct"/>
            <w:shd w:val="clear" w:color="auto" w:fill="auto"/>
            <w:vAlign w:val="center"/>
          </w:tcPr>
          <w:p w14:paraId="1387A36B" w14:textId="77D4264C" w:rsidR="0020358B" w:rsidRPr="003B45EA" w:rsidRDefault="0020358B" w:rsidP="00DD4D37">
            <w:pPr>
              <w:jc w:val="center"/>
              <w:rPr>
                <w:sz w:val="25"/>
                <w:szCs w:val="25"/>
              </w:rPr>
            </w:pPr>
            <w:r>
              <w:rPr>
                <w:sz w:val="25"/>
                <w:szCs w:val="25"/>
                <w:lang w:val="nl-NL"/>
              </w:rPr>
              <w:t>Đoàn TN</w:t>
            </w:r>
          </w:p>
        </w:tc>
        <w:tc>
          <w:tcPr>
            <w:tcW w:w="487" w:type="pct"/>
            <w:shd w:val="clear" w:color="auto" w:fill="auto"/>
            <w:vAlign w:val="center"/>
          </w:tcPr>
          <w:p w14:paraId="55950448" w14:textId="20CE3A0E" w:rsidR="0020358B" w:rsidRPr="003B45EA" w:rsidRDefault="0020358B" w:rsidP="00DD4D37">
            <w:pPr>
              <w:jc w:val="center"/>
              <w:rPr>
                <w:sz w:val="25"/>
                <w:szCs w:val="25"/>
              </w:rPr>
            </w:pPr>
            <w:r>
              <w:rPr>
                <w:sz w:val="25"/>
                <w:szCs w:val="25"/>
                <w:lang w:val="nl-NL"/>
              </w:rPr>
              <w:t>Hội trường Phượng Vỹ</w:t>
            </w:r>
          </w:p>
        </w:tc>
      </w:tr>
      <w:tr w:rsidR="0020358B" w:rsidRPr="003B45EA" w14:paraId="3971150C" w14:textId="77777777" w:rsidTr="00BB5F77">
        <w:trPr>
          <w:trHeight w:val="410"/>
          <w:jc w:val="center"/>
        </w:trPr>
        <w:tc>
          <w:tcPr>
            <w:tcW w:w="246" w:type="pct"/>
            <w:vMerge/>
            <w:shd w:val="clear" w:color="auto" w:fill="auto"/>
            <w:tcMar>
              <w:top w:w="0" w:type="dxa"/>
              <w:left w:w="108" w:type="dxa"/>
              <w:bottom w:w="0" w:type="dxa"/>
              <w:right w:w="108" w:type="dxa"/>
            </w:tcMar>
            <w:vAlign w:val="center"/>
          </w:tcPr>
          <w:p w14:paraId="450DE7D3" w14:textId="77777777" w:rsidR="0020358B" w:rsidRPr="003B45EA" w:rsidRDefault="0020358B" w:rsidP="00DD4D37">
            <w:pPr>
              <w:jc w:val="center"/>
              <w:rPr>
                <w:b/>
                <w:sz w:val="25"/>
                <w:szCs w:val="25"/>
              </w:rPr>
            </w:pPr>
          </w:p>
        </w:tc>
        <w:tc>
          <w:tcPr>
            <w:tcW w:w="261" w:type="pct"/>
            <w:vMerge/>
            <w:shd w:val="clear" w:color="auto" w:fill="auto"/>
            <w:tcMar>
              <w:top w:w="0" w:type="dxa"/>
              <w:left w:w="108" w:type="dxa"/>
              <w:bottom w:w="0" w:type="dxa"/>
              <w:right w:w="108" w:type="dxa"/>
            </w:tcMar>
            <w:vAlign w:val="center"/>
          </w:tcPr>
          <w:p w14:paraId="41835E65" w14:textId="77777777" w:rsidR="0020358B" w:rsidRPr="003B45EA" w:rsidRDefault="0020358B" w:rsidP="00DD4D37">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67C9333D" w14:textId="48C8081D" w:rsidR="0020358B" w:rsidRDefault="0020358B" w:rsidP="00DD4D37">
            <w:pPr>
              <w:jc w:val="center"/>
              <w:rPr>
                <w:sz w:val="25"/>
                <w:szCs w:val="25"/>
              </w:rPr>
            </w:pPr>
            <w:r>
              <w:rPr>
                <w:sz w:val="25"/>
                <w:szCs w:val="25"/>
              </w:rPr>
              <w:t>11g30 – 12g30</w:t>
            </w:r>
          </w:p>
        </w:tc>
        <w:tc>
          <w:tcPr>
            <w:tcW w:w="1306" w:type="pct"/>
            <w:shd w:val="clear" w:color="auto" w:fill="auto"/>
            <w:tcMar>
              <w:top w:w="0" w:type="dxa"/>
              <w:left w:w="108" w:type="dxa"/>
              <w:bottom w:w="0" w:type="dxa"/>
              <w:right w:w="108" w:type="dxa"/>
            </w:tcMar>
            <w:vAlign w:val="center"/>
          </w:tcPr>
          <w:p w14:paraId="2CBF903D" w14:textId="2CF3037A" w:rsidR="0020358B" w:rsidRDefault="0020358B" w:rsidP="00DD4D37">
            <w:pPr>
              <w:jc w:val="both"/>
              <w:rPr>
                <w:sz w:val="25"/>
                <w:szCs w:val="25"/>
              </w:rPr>
            </w:pPr>
            <w:r>
              <w:rPr>
                <w:sz w:val="25"/>
                <w:szCs w:val="25"/>
              </w:rPr>
              <w:t>Hội nghị lần thứ 1 Ban Chấp hành Đoàn trường nhiệm kỳ 2024 - 2027</w:t>
            </w:r>
          </w:p>
        </w:tc>
        <w:tc>
          <w:tcPr>
            <w:tcW w:w="1688" w:type="pct"/>
            <w:shd w:val="clear" w:color="auto" w:fill="auto"/>
            <w:tcMar>
              <w:top w:w="0" w:type="dxa"/>
              <w:left w:w="108" w:type="dxa"/>
              <w:bottom w:w="0" w:type="dxa"/>
              <w:right w:w="108" w:type="dxa"/>
            </w:tcMar>
            <w:vAlign w:val="center"/>
          </w:tcPr>
          <w:p w14:paraId="03DD8DE1" w14:textId="38A1A688" w:rsidR="0020358B" w:rsidRDefault="0020358B" w:rsidP="002F750B">
            <w:pPr>
              <w:jc w:val="both"/>
              <w:rPr>
                <w:sz w:val="25"/>
                <w:szCs w:val="25"/>
              </w:rPr>
            </w:pPr>
            <w:r>
              <w:rPr>
                <w:sz w:val="25"/>
                <w:szCs w:val="25"/>
              </w:rPr>
              <w:t xml:space="preserve">Đại diện Đảng ủy, BGH, Thành Đoàn TP.HCM, </w:t>
            </w:r>
          </w:p>
          <w:p w14:paraId="4C0D4F46" w14:textId="6F82B4A4" w:rsidR="0020358B" w:rsidRDefault="0020358B" w:rsidP="002F750B">
            <w:pPr>
              <w:jc w:val="both"/>
              <w:rPr>
                <w:sz w:val="25"/>
                <w:szCs w:val="25"/>
              </w:rPr>
            </w:pPr>
            <w:r>
              <w:rPr>
                <w:sz w:val="25"/>
                <w:szCs w:val="25"/>
              </w:rPr>
              <w:t>Ban Chấp hành Đoàn trường</w:t>
            </w:r>
          </w:p>
        </w:tc>
        <w:tc>
          <w:tcPr>
            <w:tcW w:w="427" w:type="pct"/>
            <w:shd w:val="clear" w:color="auto" w:fill="auto"/>
            <w:vAlign w:val="center"/>
          </w:tcPr>
          <w:p w14:paraId="35A70579" w14:textId="60B8CF72" w:rsidR="0020358B" w:rsidRPr="002F750B" w:rsidRDefault="0020358B" w:rsidP="00DD4D37">
            <w:pPr>
              <w:jc w:val="center"/>
              <w:rPr>
                <w:sz w:val="25"/>
                <w:szCs w:val="25"/>
              </w:rPr>
            </w:pPr>
            <w:r>
              <w:rPr>
                <w:sz w:val="25"/>
                <w:szCs w:val="25"/>
              </w:rPr>
              <w:t>Đoàn TN</w:t>
            </w:r>
          </w:p>
        </w:tc>
        <w:tc>
          <w:tcPr>
            <w:tcW w:w="487" w:type="pct"/>
            <w:shd w:val="clear" w:color="auto" w:fill="auto"/>
            <w:vAlign w:val="center"/>
          </w:tcPr>
          <w:p w14:paraId="6389D303" w14:textId="0A5C2202" w:rsidR="0020358B" w:rsidRDefault="0020358B" w:rsidP="00DD4D37">
            <w:pPr>
              <w:jc w:val="center"/>
              <w:rPr>
                <w:sz w:val="25"/>
                <w:szCs w:val="25"/>
                <w:lang w:val="nl-NL"/>
              </w:rPr>
            </w:pPr>
            <w:r>
              <w:rPr>
                <w:sz w:val="25"/>
                <w:szCs w:val="25"/>
                <w:lang w:val="nl-NL"/>
              </w:rPr>
              <w:t>Phượng Vỹ P119</w:t>
            </w:r>
          </w:p>
        </w:tc>
      </w:tr>
      <w:tr w:rsidR="0020358B" w:rsidRPr="003B45EA" w14:paraId="4F67AA7B" w14:textId="77777777" w:rsidTr="00BB5F77">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20358B" w:rsidRPr="003B45EA" w:rsidRDefault="0020358B" w:rsidP="0020358B">
            <w:pPr>
              <w:jc w:val="center"/>
              <w:rPr>
                <w:sz w:val="25"/>
                <w:szCs w:val="25"/>
              </w:rPr>
            </w:pPr>
            <w:r w:rsidRPr="003B45EA">
              <w:rPr>
                <w:b/>
                <w:sz w:val="25"/>
                <w:szCs w:val="25"/>
              </w:rPr>
              <w:t>CN</w:t>
            </w:r>
          </w:p>
        </w:tc>
        <w:tc>
          <w:tcPr>
            <w:tcW w:w="261" w:type="pct"/>
            <w:shd w:val="clear" w:color="auto" w:fill="EEECE1"/>
            <w:tcMar>
              <w:top w:w="0" w:type="dxa"/>
              <w:left w:w="108" w:type="dxa"/>
              <w:bottom w:w="0" w:type="dxa"/>
              <w:right w:w="108" w:type="dxa"/>
            </w:tcMar>
            <w:vAlign w:val="center"/>
          </w:tcPr>
          <w:p w14:paraId="3EAE81F8" w14:textId="7D04E372" w:rsidR="0020358B" w:rsidRPr="003B45EA" w:rsidRDefault="0020358B" w:rsidP="0020358B">
            <w:pPr>
              <w:jc w:val="center"/>
              <w:rPr>
                <w:b/>
                <w:bCs/>
                <w:i/>
                <w:iCs/>
                <w:sz w:val="25"/>
                <w:szCs w:val="25"/>
              </w:rPr>
            </w:pPr>
            <w:r w:rsidRPr="003B45EA">
              <w:rPr>
                <w:b/>
                <w:bCs/>
                <w:i/>
                <w:iCs/>
                <w:sz w:val="25"/>
                <w:szCs w:val="25"/>
              </w:rPr>
              <w:t>20</w:t>
            </w:r>
          </w:p>
        </w:tc>
        <w:tc>
          <w:tcPr>
            <w:tcW w:w="585" w:type="pct"/>
            <w:shd w:val="clear" w:color="auto" w:fill="EEECE1"/>
            <w:tcMar>
              <w:top w:w="0" w:type="dxa"/>
              <w:left w:w="108" w:type="dxa"/>
              <w:bottom w:w="0" w:type="dxa"/>
              <w:right w:w="108" w:type="dxa"/>
            </w:tcMar>
            <w:vAlign w:val="center"/>
          </w:tcPr>
          <w:p w14:paraId="47BCE73A" w14:textId="41F23183" w:rsidR="0020358B" w:rsidRPr="003B45EA" w:rsidRDefault="0020358B" w:rsidP="0020358B">
            <w:pPr>
              <w:jc w:val="center"/>
              <w:rPr>
                <w:sz w:val="25"/>
                <w:szCs w:val="25"/>
              </w:rPr>
            </w:pPr>
            <w:r>
              <w:rPr>
                <w:sz w:val="25"/>
                <w:szCs w:val="25"/>
              </w:rPr>
              <w:t>08g30 – 11g30</w:t>
            </w:r>
          </w:p>
        </w:tc>
        <w:tc>
          <w:tcPr>
            <w:tcW w:w="1306" w:type="pct"/>
            <w:shd w:val="clear" w:color="auto" w:fill="EEECE1"/>
            <w:tcMar>
              <w:top w:w="0" w:type="dxa"/>
              <w:left w:w="108" w:type="dxa"/>
              <w:bottom w:w="0" w:type="dxa"/>
              <w:right w:w="108" w:type="dxa"/>
            </w:tcMar>
            <w:vAlign w:val="center"/>
          </w:tcPr>
          <w:p w14:paraId="34FF77A2" w14:textId="7DB671EF" w:rsidR="0020358B" w:rsidRPr="003B45EA" w:rsidRDefault="0020358B" w:rsidP="0020358B">
            <w:pPr>
              <w:jc w:val="both"/>
              <w:rPr>
                <w:i/>
                <w:iCs/>
                <w:sz w:val="25"/>
                <w:szCs w:val="25"/>
              </w:rPr>
            </w:pPr>
            <w:r>
              <w:rPr>
                <w:sz w:val="25"/>
                <w:szCs w:val="25"/>
              </w:rPr>
              <w:t>Đại hội Đoàn trường nhiệm kỳ 2024 - 2027 (phiên 2)</w:t>
            </w:r>
          </w:p>
        </w:tc>
        <w:tc>
          <w:tcPr>
            <w:tcW w:w="1688" w:type="pct"/>
            <w:shd w:val="clear" w:color="auto" w:fill="EEECE1"/>
            <w:tcMar>
              <w:top w:w="0" w:type="dxa"/>
              <w:left w:w="108" w:type="dxa"/>
              <w:bottom w:w="0" w:type="dxa"/>
              <w:right w:w="108" w:type="dxa"/>
            </w:tcMar>
            <w:vAlign w:val="center"/>
          </w:tcPr>
          <w:p w14:paraId="0BFF7076" w14:textId="77777777" w:rsidR="0020358B" w:rsidRDefault="0020358B" w:rsidP="0020358B">
            <w:pPr>
              <w:jc w:val="both"/>
              <w:rPr>
                <w:sz w:val="25"/>
                <w:szCs w:val="25"/>
              </w:rPr>
            </w:pPr>
            <w:r>
              <w:rPr>
                <w:sz w:val="25"/>
                <w:szCs w:val="25"/>
              </w:rPr>
              <w:t xml:space="preserve">Đại diện Đảng ủy, BGH, Thành Đoàn TP.HCM, </w:t>
            </w:r>
          </w:p>
          <w:p w14:paraId="479D5A57" w14:textId="322E29FE" w:rsidR="0020358B" w:rsidRPr="003B45EA" w:rsidRDefault="0020358B" w:rsidP="0020358B">
            <w:pPr>
              <w:jc w:val="both"/>
              <w:rPr>
                <w:sz w:val="25"/>
                <w:szCs w:val="25"/>
              </w:rPr>
            </w:pPr>
            <w:r>
              <w:rPr>
                <w:sz w:val="25"/>
                <w:szCs w:val="25"/>
              </w:rPr>
              <w:t>Ban Chấp hành Đoàn trường, Thư mời</w:t>
            </w:r>
          </w:p>
        </w:tc>
        <w:tc>
          <w:tcPr>
            <w:tcW w:w="427" w:type="pct"/>
            <w:shd w:val="clear" w:color="auto" w:fill="EEECE1"/>
            <w:vAlign w:val="center"/>
          </w:tcPr>
          <w:p w14:paraId="7A9FA94C" w14:textId="06BB24FE" w:rsidR="0020358B" w:rsidRPr="003B45EA" w:rsidRDefault="0020358B" w:rsidP="0020358B">
            <w:pPr>
              <w:jc w:val="center"/>
              <w:rPr>
                <w:sz w:val="25"/>
                <w:szCs w:val="25"/>
              </w:rPr>
            </w:pPr>
            <w:r>
              <w:rPr>
                <w:sz w:val="25"/>
                <w:szCs w:val="25"/>
              </w:rPr>
              <w:t>Đoàn TN</w:t>
            </w:r>
          </w:p>
        </w:tc>
        <w:tc>
          <w:tcPr>
            <w:tcW w:w="487" w:type="pct"/>
            <w:shd w:val="clear" w:color="auto" w:fill="EEECE1"/>
            <w:vAlign w:val="center"/>
          </w:tcPr>
          <w:p w14:paraId="5A2EC5D0" w14:textId="31A5802E" w:rsidR="0020358B" w:rsidRPr="003B45EA" w:rsidRDefault="0020358B" w:rsidP="0020358B">
            <w:pPr>
              <w:jc w:val="center"/>
              <w:rPr>
                <w:sz w:val="25"/>
                <w:szCs w:val="25"/>
              </w:rPr>
            </w:pPr>
            <w:r>
              <w:rPr>
                <w:sz w:val="25"/>
                <w:szCs w:val="25"/>
                <w:lang w:val="nl-NL"/>
              </w:rPr>
              <w:t>Hội trường Phượng Vỹ</w:t>
            </w:r>
          </w:p>
        </w:tc>
      </w:tr>
    </w:tbl>
    <w:p w14:paraId="3F661BA8" w14:textId="77777777" w:rsidR="00F72B26" w:rsidRPr="00E30830" w:rsidRDefault="00F72B26">
      <w:pPr>
        <w:spacing w:before="120"/>
        <w:jc w:val="both"/>
        <w:rPr>
          <w:b/>
          <w:i/>
          <w:sz w:val="25"/>
          <w:szCs w:val="25"/>
        </w:rPr>
      </w:pPr>
    </w:p>
    <w:p w14:paraId="469B87AF" w14:textId="0F22A6CF" w:rsidR="00976A58" w:rsidRPr="00E30830" w:rsidRDefault="00976A58">
      <w:pPr>
        <w:spacing w:before="120"/>
        <w:jc w:val="both"/>
        <w:rPr>
          <w:b/>
          <w:i/>
          <w:sz w:val="25"/>
          <w:szCs w:val="25"/>
        </w:rPr>
      </w:pPr>
      <w:r w:rsidRPr="00E30830">
        <w:rPr>
          <w:b/>
          <w:i/>
          <w:sz w:val="25"/>
          <w:szCs w:val="25"/>
        </w:rPr>
        <w:t>Lịch công tác Ban Giám hiệu:</w:t>
      </w:r>
    </w:p>
    <w:p w14:paraId="791F2045" w14:textId="0DD5466B" w:rsidR="00A71818" w:rsidRPr="00E30830" w:rsidRDefault="00976A58">
      <w:pPr>
        <w:spacing w:before="120"/>
        <w:jc w:val="both"/>
        <w:rPr>
          <w:bCs/>
          <w:i/>
          <w:sz w:val="25"/>
          <w:szCs w:val="25"/>
        </w:rPr>
      </w:pPr>
      <w:r w:rsidRPr="00E30830">
        <w:rPr>
          <w:bCs/>
          <w:i/>
          <w:sz w:val="25"/>
          <w:szCs w:val="25"/>
        </w:rPr>
        <w:t>-</w:t>
      </w:r>
      <w:r w:rsidR="00904B9F" w:rsidRPr="00E30830">
        <w:rPr>
          <w:bCs/>
          <w:i/>
          <w:sz w:val="25"/>
          <w:szCs w:val="25"/>
        </w:rPr>
        <w:t xml:space="preserve"> </w:t>
      </w:r>
      <w:r w:rsidR="006C20A2" w:rsidRPr="00E30830">
        <w:rPr>
          <w:bCs/>
          <w:i/>
          <w:sz w:val="25"/>
          <w:szCs w:val="25"/>
        </w:rPr>
        <w:t>Thầy NTToàn đi công tác ngày 15 – 16/10/2024</w:t>
      </w:r>
    </w:p>
    <w:p w14:paraId="0D8611E8" w14:textId="04E09B92" w:rsidR="00976A58" w:rsidRPr="00E30830" w:rsidRDefault="00976A58">
      <w:pPr>
        <w:spacing w:before="120"/>
        <w:jc w:val="both"/>
        <w:rPr>
          <w:bCs/>
          <w:i/>
          <w:sz w:val="25"/>
          <w:szCs w:val="25"/>
        </w:rPr>
      </w:pPr>
      <w:r w:rsidRPr="00E30830">
        <w:rPr>
          <w:bCs/>
          <w:i/>
          <w:sz w:val="25"/>
          <w:szCs w:val="25"/>
        </w:rPr>
        <w:t xml:space="preserve">- Thầy TĐLý </w:t>
      </w:r>
      <w:r w:rsidR="001764D6">
        <w:rPr>
          <w:bCs/>
          <w:i/>
          <w:sz w:val="25"/>
          <w:szCs w:val="25"/>
        </w:rPr>
        <w:t xml:space="preserve">đi </w:t>
      </w:r>
      <w:r w:rsidRPr="00E30830">
        <w:rPr>
          <w:bCs/>
          <w:i/>
          <w:sz w:val="25"/>
          <w:szCs w:val="25"/>
        </w:rPr>
        <w:t>công tác ở Phân hiệu Ninh Thuận ngày 19 – 20/10/2024</w:t>
      </w:r>
    </w:p>
    <w:p w14:paraId="0EB20A40" w14:textId="337A80F5" w:rsidR="00976A58" w:rsidRPr="00E30830" w:rsidRDefault="00976A58">
      <w:pPr>
        <w:spacing w:before="120"/>
        <w:jc w:val="both"/>
        <w:rPr>
          <w:sz w:val="25"/>
          <w:szCs w:val="25"/>
        </w:rPr>
      </w:pPr>
      <w:r w:rsidRPr="00E30830">
        <w:rPr>
          <w:b/>
          <w:i/>
          <w:sz w:val="25"/>
          <w:szCs w:val="25"/>
        </w:rPr>
        <w:t>Ghi chú:</w:t>
      </w:r>
      <w:r w:rsidRPr="00E30830">
        <w:rPr>
          <w:i/>
          <w:sz w:val="25"/>
          <w:szCs w:val="25"/>
        </w:rPr>
        <w:t xml:space="preserve"> Lịch công tác thay giấy mời. Kính đề nghị các đơn vị, cá nhân liên quan lưu ý tham dự đầy đủ và đúng giờ.</w:t>
      </w:r>
    </w:p>
    <w:sectPr w:rsidR="00976A58" w:rsidRPr="00E30830" w:rsidSect="00CB5F8A">
      <w:headerReference w:type="default" r:id="rId7"/>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F6F5" w14:textId="77777777" w:rsidR="00F85D05" w:rsidRDefault="00F85D05">
      <w:r>
        <w:separator/>
      </w:r>
    </w:p>
  </w:endnote>
  <w:endnote w:type="continuationSeparator" w:id="0">
    <w:p w14:paraId="45D70248" w14:textId="77777777" w:rsidR="00F85D05" w:rsidRDefault="00F8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463B" w14:textId="77777777" w:rsidR="00F85D05" w:rsidRDefault="00F85D05">
      <w:r>
        <w:separator/>
      </w:r>
    </w:p>
  </w:footnote>
  <w:footnote w:type="continuationSeparator" w:id="0">
    <w:p w14:paraId="7CE032BF" w14:textId="77777777" w:rsidR="00F85D05" w:rsidRDefault="00F8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34BE22D9"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7B5326">
      <w:rPr>
        <w:color w:val="000000"/>
        <w:sz w:val="25"/>
        <w:szCs w:val="25"/>
      </w:rPr>
      <w:t>4</w:t>
    </w:r>
    <w:r w:rsidR="000C065E">
      <w:rPr>
        <w:color w:val="000000"/>
        <w:sz w:val="25"/>
        <w:szCs w:val="25"/>
      </w:rPr>
      <w:t>2</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AA7176">
      <w:rPr>
        <w:color w:val="000000"/>
        <w:sz w:val="25"/>
        <w:szCs w:val="25"/>
      </w:rPr>
      <w:t>1</w:t>
    </w:r>
    <w:r w:rsidR="00FB527E">
      <w:rPr>
        <w:color w:val="000000"/>
        <w:sz w:val="25"/>
        <w:szCs w:val="25"/>
      </w:rPr>
      <w:t>4</w:t>
    </w:r>
    <w:r w:rsidR="007C3A15">
      <w:rPr>
        <w:color w:val="000000"/>
        <w:sz w:val="25"/>
        <w:szCs w:val="25"/>
      </w:rPr>
      <w:t xml:space="preserve">:30 </w:t>
    </w:r>
    <w:r w:rsidR="00A81945">
      <w:rPr>
        <w:color w:val="000000"/>
        <w:sz w:val="25"/>
        <w:szCs w:val="25"/>
      </w:rPr>
      <w:t>A</w:t>
    </w:r>
    <w:r w:rsidR="007C3A15">
      <w:rPr>
        <w:color w:val="000000"/>
        <w:sz w:val="25"/>
        <w:szCs w:val="25"/>
      </w:rPr>
      <w:t xml:space="preserve">M </w:t>
    </w:r>
    <w:r w:rsidR="00AA7176">
      <w:rPr>
        <w:color w:val="000000"/>
        <w:sz w:val="25"/>
        <w:szCs w:val="25"/>
      </w:rPr>
      <w:t>Monday, October 14,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F"/>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60AC5"/>
    <w:rsid w:val="000642AA"/>
    <w:rsid w:val="0006568E"/>
    <w:rsid w:val="00066DFE"/>
    <w:rsid w:val="00071736"/>
    <w:rsid w:val="0007444D"/>
    <w:rsid w:val="0007489E"/>
    <w:rsid w:val="000759A4"/>
    <w:rsid w:val="00077B9B"/>
    <w:rsid w:val="00077FFE"/>
    <w:rsid w:val="00080E90"/>
    <w:rsid w:val="00082893"/>
    <w:rsid w:val="00083BFB"/>
    <w:rsid w:val="00085944"/>
    <w:rsid w:val="00091A40"/>
    <w:rsid w:val="000929D6"/>
    <w:rsid w:val="000A2695"/>
    <w:rsid w:val="000A3478"/>
    <w:rsid w:val="000A7042"/>
    <w:rsid w:val="000B248B"/>
    <w:rsid w:val="000B349C"/>
    <w:rsid w:val="000B7B4E"/>
    <w:rsid w:val="000C065E"/>
    <w:rsid w:val="000C24F5"/>
    <w:rsid w:val="000C350D"/>
    <w:rsid w:val="000C3A9A"/>
    <w:rsid w:val="000C6405"/>
    <w:rsid w:val="000D069D"/>
    <w:rsid w:val="000D0D99"/>
    <w:rsid w:val="000D229B"/>
    <w:rsid w:val="000D2C98"/>
    <w:rsid w:val="000D3CAB"/>
    <w:rsid w:val="000D548B"/>
    <w:rsid w:val="000E0434"/>
    <w:rsid w:val="000E0B19"/>
    <w:rsid w:val="000E26E2"/>
    <w:rsid w:val="000E47AC"/>
    <w:rsid w:val="000E4BC9"/>
    <w:rsid w:val="000E54F3"/>
    <w:rsid w:val="000E5FC0"/>
    <w:rsid w:val="000E610C"/>
    <w:rsid w:val="000E738A"/>
    <w:rsid w:val="000F07C8"/>
    <w:rsid w:val="000F17B9"/>
    <w:rsid w:val="000F5904"/>
    <w:rsid w:val="00105674"/>
    <w:rsid w:val="0010581F"/>
    <w:rsid w:val="001108B9"/>
    <w:rsid w:val="0011474A"/>
    <w:rsid w:val="00115957"/>
    <w:rsid w:val="00115B33"/>
    <w:rsid w:val="00117049"/>
    <w:rsid w:val="0011750B"/>
    <w:rsid w:val="00120A2F"/>
    <w:rsid w:val="001223B8"/>
    <w:rsid w:val="00122E8E"/>
    <w:rsid w:val="00131C8A"/>
    <w:rsid w:val="00131E77"/>
    <w:rsid w:val="00133FC3"/>
    <w:rsid w:val="00135796"/>
    <w:rsid w:val="00135BEA"/>
    <w:rsid w:val="00140FCF"/>
    <w:rsid w:val="0014170A"/>
    <w:rsid w:val="00141E80"/>
    <w:rsid w:val="00144764"/>
    <w:rsid w:val="001471A0"/>
    <w:rsid w:val="001506D4"/>
    <w:rsid w:val="00152CC2"/>
    <w:rsid w:val="001601F3"/>
    <w:rsid w:val="001604E3"/>
    <w:rsid w:val="0016457B"/>
    <w:rsid w:val="00164B31"/>
    <w:rsid w:val="00164CFA"/>
    <w:rsid w:val="001658F3"/>
    <w:rsid w:val="00165AF4"/>
    <w:rsid w:val="0016641E"/>
    <w:rsid w:val="00166B7F"/>
    <w:rsid w:val="00170DED"/>
    <w:rsid w:val="001734F6"/>
    <w:rsid w:val="00173A05"/>
    <w:rsid w:val="001743E4"/>
    <w:rsid w:val="001764D6"/>
    <w:rsid w:val="0018377C"/>
    <w:rsid w:val="00183B17"/>
    <w:rsid w:val="001860B9"/>
    <w:rsid w:val="0019315E"/>
    <w:rsid w:val="0019729F"/>
    <w:rsid w:val="001A0353"/>
    <w:rsid w:val="001A30EA"/>
    <w:rsid w:val="001A3E2F"/>
    <w:rsid w:val="001B04CE"/>
    <w:rsid w:val="001B051A"/>
    <w:rsid w:val="001B1BFD"/>
    <w:rsid w:val="001B1F4E"/>
    <w:rsid w:val="001B609B"/>
    <w:rsid w:val="001B6E3F"/>
    <w:rsid w:val="001C00D9"/>
    <w:rsid w:val="001C054C"/>
    <w:rsid w:val="001C082C"/>
    <w:rsid w:val="001C2AB8"/>
    <w:rsid w:val="001C3161"/>
    <w:rsid w:val="001C32D4"/>
    <w:rsid w:val="001C3E59"/>
    <w:rsid w:val="001C3FC3"/>
    <w:rsid w:val="001C6137"/>
    <w:rsid w:val="001C6DF5"/>
    <w:rsid w:val="001D0CF2"/>
    <w:rsid w:val="001D4529"/>
    <w:rsid w:val="001D48FD"/>
    <w:rsid w:val="001E35DE"/>
    <w:rsid w:val="001E3F50"/>
    <w:rsid w:val="001E410E"/>
    <w:rsid w:val="001E761D"/>
    <w:rsid w:val="001F0A23"/>
    <w:rsid w:val="001F292D"/>
    <w:rsid w:val="001F2F7B"/>
    <w:rsid w:val="001F3442"/>
    <w:rsid w:val="001F77E5"/>
    <w:rsid w:val="00200FAD"/>
    <w:rsid w:val="00202551"/>
    <w:rsid w:val="00202F40"/>
    <w:rsid w:val="0020358B"/>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20C1"/>
    <w:rsid w:val="0024465C"/>
    <w:rsid w:val="002460DE"/>
    <w:rsid w:val="002504BD"/>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419F"/>
    <w:rsid w:val="0029513C"/>
    <w:rsid w:val="002A7AA2"/>
    <w:rsid w:val="002B236C"/>
    <w:rsid w:val="002B3AD6"/>
    <w:rsid w:val="002B4B50"/>
    <w:rsid w:val="002B64E0"/>
    <w:rsid w:val="002C2015"/>
    <w:rsid w:val="002C2ACB"/>
    <w:rsid w:val="002C4A68"/>
    <w:rsid w:val="002D0DB9"/>
    <w:rsid w:val="002D11DC"/>
    <w:rsid w:val="002D197F"/>
    <w:rsid w:val="002D1FDA"/>
    <w:rsid w:val="002D3E82"/>
    <w:rsid w:val="002D4591"/>
    <w:rsid w:val="002D48AA"/>
    <w:rsid w:val="002D5A02"/>
    <w:rsid w:val="002D6E16"/>
    <w:rsid w:val="002D7E2C"/>
    <w:rsid w:val="002E290E"/>
    <w:rsid w:val="002E629A"/>
    <w:rsid w:val="002E6522"/>
    <w:rsid w:val="002F06BD"/>
    <w:rsid w:val="002F353B"/>
    <w:rsid w:val="002F750B"/>
    <w:rsid w:val="002F7525"/>
    <w:rsid w:val="00301A6D"/>
    <w:rsid w:val="00301E1A"/>
    <w:rsid w:val="00302A63"/>
    <w:rsid w:val="0030369C"/>
    <w:rsid w:val="00305F9C"/>
    <w:rsid w:val="003064CA"/>
    <w:rsid w:val="00310035"/>
    <w:rsid w:val="00311BFB"/>
    <w:rsid w:val="00312645"/>
    <w:rsid w:val="00316F5D"/>
    <w:rsid w:val="00320734"/>
    <w:rsid w:val="00321682"/>
    <w:rsid w:val="003271BC"/>
    <w:rsid w:val="00327335"/>
    <w:rsid w:val="00335FC6"/>
    <w:rsid w:val="00336E97"/>
    <w:rsid w:val="00337ADC"/>
    <w:rsid w:val="00340126"/>
    <w:rsid w:val="00345034"/>
    <w:rsid w:val="00347597"/>
    <w:rsid w:val="00347CC4"/>
    <w:rsid w:val="0035379B"/>
    <w:rsid w:val="00354467"/>
    <w:rsid w:val="00355208"/>
    <w:rsid w:val="00355507"/>
    <w:rsid w:val="00356220"/>
    <w:rsid w:val="00360C85"/>
    <w:rsid w:val="00366EDA"/>
    <w:rsid w:val="00370794"/>
    <w:rsid w:val="003711B9"/>
    <w:rsid w:val="003736E0"/>
    <w:rsid w:val="00373728"/>
    <w:rsid w:val="00376882"/>
    <w:rsid w:val="00377F54"/>
    <w:rsid w:val="00380749"/>
    <w:rsid w:val="00380D61"/>
    <w:rsid w:val="00380FF7"/>
    <w:rsid w:val="00382234"/>
    <w:rsid w:val="00392BAA"/>
    <w:rsid w:val="00394B30"/>
    <w:rsid w:val="003A1739"/>
    <w:rsid w:val="003A2F13"/>
    <w:rsid w:val="003A497A"/>
    <w:rsid w:val="003A564B"/>
    <w:rsid w:val="003B13A7"/>
    <w:rsid w:val="003B45EA"/>
    <w:rsid w:val="003B5A5D"/>
    <w:rsid w:val="003B7CBC"/>
    <w:rsid w:val="003C46E2"/>
    <w:rsid w:val="003C51F7"/>
    <w:rsid w:val="003C7733"/>
    <w:rsid w:val="003D2EED"/>
    <w:rsid w:val="003D38A5"/>
    <w:rsid w:val="003D3E30"/>
    <w:rsid w:val="003D5FD5"/>
    <w:rsid w:val="003E0866"/>
    <w:rsid w:val="003E2548"/>
    <w:rsid w:val="003E3236"/>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4621"/>
    <w:rsid w:val="00416627"/>
    <w:rsid w:val="004205C5"/>
    <w:rsid w:val="004233C8"/>
    <w:rsid w:val="00424DD0"/>
    <w:rsid w:val="004253F4"/>
    <w:rsid w:val="00427F29"/>
    <w:rsid w:val="00430918"/>
    <w:rsid w:val="00433EF5"/>
    <w:rsid w:val="0043675B"/>
    <w:rsid w:val="00440D32"/>
    <w:rsid w:val="00442328"/>
    <w:rsid w:val="00443A08"/>
    <w:rsid w:val="00444A8F"/>
    <w:rsid w:val="004476D6"/>
    <w:rsid w:val="00450110"/>
    <w:rsid w:val="0045079F"/>
    <w:rsid w:val="00450E1E"/>
    <w:rsid w:val="00451A87"/>
    <w:rsid w:val="0045373A"/>
    <w:rsid w:val="0045584A"/>
    <w:rsid w:val="00456AAE"/>
    <w:rsid w:val="004619E4"/>
    <w:rsid w:val="00464139"/>
    <w:rsid w:val="004721B7"/>
    <w:rsid w:val="004730F6"/>
    <w:rsid w:val="00475309"/>
    <w:rsid w:val="004809BC"/>
    <w:rsid w:val="0048583A"/>
    <w:rsid w:val="00486E20"/>
    <w:rsid w:val="00491DE5"/>
    <w:rsid w:val="004A25CF"/>
    <w:rsid w:val="004A30DA"/>
    <w:rsid w:val="004A3263"/>
    <w:rsid w:val="004A3E6E"/>
    <w:rsid w:val="004B1233"/>
    <w:rsid w:val="004B5CAC"/>
    <w:rsid w:val="004B74CA"/>
    <w:rsid w:val="004C02FC"/>
    <w:rsid w:val="004C35CD"/>
    <w:rsid w:val="004D1FD9"/>
    <w:rsid w:val="004D5678"/>
    <w:rsid w:val="004E094D"/>
    <w:rsid w:val="004E0CA1"/>
    <w:rsid w:val="004E46FB"/>
    <w:rsid w:val="004E50C6"/>
    <w:rsid w:val="004F067B"/>
    <w:rsid w:val="004F1D33"/>
    <w:rsid w:val="004F277C"/>
    <w:rsid w:val="004F2CDE"/>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3F6E"/>
    <w:rsid w:val="00535262"/>
    <w:rsid w:val="00540B5A"/>
    <w:rsid w:val="00542E6F"/>
    <w:rsid w:val="00546884"/>
    <w:rsid w:val="00547233"/>
    <w:rsid w:val="00547BD3"/>
    <w:rsid w:val="005527D5"/>
    <w:rsid w:val="00553454"/>
    <w:rsid w:val="00556BD2"/>
    <w:rsid w:val="00561EFA"/>
    <w:rsid w:val="00561FC1"/>
    <w:rsid w:val="0056400C"/>
    <w:rsid w:val="0056596A"/>
    <w:rsid w:val="00565B9C"/>
    <w:rsid w:val="00566683"/>
    <w:rsid w:val="00567865"/>
    <w:rsid w:val="00567DC2"/>
    <w:rsid w:val="00575021"/>
    <w:rsid w:val="00577DD0"/>
    <w:rsid w:val="005824E8"/>
    <w:rsid w:val="005833EF"/>
    <w:rsid w:val="005857DD"/>
    <w:rsid w:val="00592AA9"/>
    <w:rsid w:val="00593F7F"/>
    <w:rsid w:val="00595D73"/>
    <w:rsid w:val="00596386"/>
    <w:rsid w:val="005A13C3"/>
    <w:rsid w:val="005A2A65"/>
    <w:rsid w:val="005B271B"/>
    <w:rsid w:val="005B40A3"/>
    <w:rsid w:val="005B6338"/>
    <w:rsid w:val="005B71B1"/>
    <w:rsid w:val="005C3370"/>
    <w:rsid w:val="005C5572"/>
    <w:rsid w:val="005C6BCB"/>
    <w:rsid w:val="005C7298"/>
    <w:rsid w:val="005C7510"/>
    <w:rsid w:val="005D37C2"/>
    <w:rsid w:val="005D6F1D"/>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3EB6"/>
    <w:rsid w:val="00624DC0"/>
    <w:rsid w:val="00627365"/>
    <w:rsid w:val="00627842"/>
    <w:rsid w:val="00631723"/>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32F"/>
    <w:rsid w:val="006665C6"/>
    <w:rsid w:val="00670737"/>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B0FA1"/>
    <w:rsid w:val="006B5A91"/>
    <w:rsid w:val="006C20A2"/>
    <w:rsid w:val="006C311E"/>
    <w:rsid w:val="006C5A9B"/>
    <w:rsid w:val="006D2474"/>
    <w:rsid w:val="006D2718"/>
    <w:rsid w:val="006D30E8"/>
    <w:rsid w:val="006D5AAD"/>
    <w:rsid w:val="006D6851"/>
    <w:rsid w:val="006E18E2"/>
    <w:rsid w:val="006E2F39"/>
    <w:rsid w:val="006E7061"/>
    <w:rsid w:val="006F0940"/>
    <w:rsid w:val="00702C8D"/>
    <w:rsid w:val="00704715"/>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72D11"/>
    <w:rsid w:val="0078351E"/>
    <w:rsid w:val="00785D9E"/>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3A15"/>
    <w:rsid w:val="007C5EC1"/>
    <w:rsid w:val="007C62DF"/>
    <w:rsid w:val="007D02D4"/>
    <w:rsid w:val="007D250E"/>
    <w:rsid w:val="007D4E79"/>
    <w:rsid w:val="007D4EED"/>
    <w:rsid w:val="007D720C"/>
    <w:rsid w:val="007E1A6E"/>
    <w:rsid w:val="007E2F5E"/>
    <w:rsid w:val="007E3743"/>
    <w:rsid w:val="007E4141"/>
    <w:rsid w:val="007E6F22"/>
    <w:rsid w:val="007E754F"/>
    <w:rsid w:val="007F02BA"/>
    <w:rsid w:val="007F1884"/>
    <w:rsid w:val="007F1968"/>
    <w:rsid w:val="007F2286"/>
    <w:rsid w:val="007F606F"/>
    <w:rsid w:val="007F7E1F"/>
    <w:rsid w:val="007F7F70"/>
    <w:rsid w:val="008006F8"/>
    <w:rsid w:val="00801722"/>
    <w:rsid w:val="0080431C"/>
    <w:rsid w:val="008050EC"/>
    <w:rsid w:val="00805796"/>
    <w:rsid w:val="00806833"/>
    <w:rsid w:val="00807EB4"/>
    <w:rsid w:val="00811607"/>
    <w:rsid w:val="00813B75"/>
    <w:rsid w:val="00814586"/>
    <w:rsid w:val="00814DCA"/>
    <w:rsid w:val="00823D82"/>
    <w:rsid w:val="008252A7"/>
    <w:rsid w:val="008267A9"/>
    <w:rsid w:val="00827F74"/>
    <w:rsid w:val="008329B9"/>
    <w:rsid w:val="00851C1C"/>
    <w:rsid w:val="008569F3"/>
    <w:rsid w:val="00857EBD"/>
    <w:rsid w:val="00862709"/>
    <w:rsid w:val="00862DD6"/>
    <w:rsid w:val="008638F0"/>
    <w:rsid w:val="0086617A"/>
    <w:rsid w:val="00870655"/>
    <w:rsid w:val="008777FC"/>
    <w:rsid w:val="00881F2D"/>
    <w:rsid w:val="00884FC5"/>
    <w:rsid w:val="008860C2"/>
    <w:rsid w:val="00886A81"/>
    <w:rsid w:val="00890BF6"/>
    <w:rsid w:val="00892406"/>
    <w:rsid w:val="00895A19"/>
    <w:rsid w:val="00895F9C"/>
    <w:rsid w:val="008A1BFB"/>
    <w:rsid w:val="008A30E2"/>
    <w:rsid w:val="008A4D41"/>
    <w:rsid w:val="008B1C0B"/>
    <w:rsid w:val="008B5554"/>
    <w:rsid w:val="008B7291"/>
    <w:rsid w:val="008C2C3B"/>
    <w:rsid w:val="008C42E6"/>
    <w:rsid w:val="008C7256"/>
    <w:rsid w:val="008D036D"/>
    <w:rsid w:val="008D45F7"/>
    <w:rsid w:val="008D4E1E"/>
    <w:rsid w:val="008E1791"/>
    <w:rsid w:val="008E2548"/>
    <w:rsid w:val="008E460D"/>
    <w:rsid w:val="008E6534"/>
    <w:rsid w:val="008F02AA"/>
    <w:rsid w:val="008F0F6C"/>
    <w:rsid w:val="008F1225"/>
    <w:rsid w:val="008F52CD"/>
    <w:rsid w:val="008F66C0"/>
    <w:rsid w:val="008F6D30"/>
    <w:rsid w:val="009004FB"/>
    <w:rsid w:val="00901497"/>
    <w:rsid w:val="0090209C"/>
    <w:rsid w:val="00902C5A"/>
    <w:rsid w:val="0090326F"/>
    <w:rsid w:val="00903D8C"/>
    <w:rsid w:val="00903FBE"/>
    <w:rsid w:val="00904B9F"/>
    <w:rsid w:val="00904F1B"/>
    <w:rsid w:val="00906AC1"/>
    <w:rsid w:val="00906EDE"/>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45F5D"/>
    <w:rsid w:val="009507B9"/>
    <w:rsid w:val="00952994"/>
    <w:rsid w:val="00953CAB"/>
    <w:rsid w:val="00955250"/>
    <w:rsid w:val="00955846"/>
    <w:rsid w:val="00956055"/>
    <w:rsid w:val="00965FC0"/>
    <w:rsid w:val="009665B3"/>
    <w:rsid w:val="00966B7E"/>
    <w:rsid w:val="00973594"/>
    <w:rsid w:val="00976A58"/>
    <w:rsid w:val="0097786D"/>
    <w:rsid w:val="009800E3"/>
    <w:rsid w:val="00980460"/>
    <w:rsid w:val="0098173B"/>
    <w:rsid w:val="00983894"/>
    <w:rsid w:val="00984862"/>
    <w:rsid w:val="00986131"/>
    <w:rsid w:val="00986FDF"/>
    <w:rsid w:val="009910D4"/>
    <w:rsid w:val="009948EE"/>
    <w:rsid w:val="009954E1"/>
    <w:rsid w:val="009A3A81"/>
    <w:rsid w:val="009A7074"/>
    <w:rsid w:val="009B16CB"/>
    <w:rsid w:val="009B2541"/>
    <w:rsid w:val="009B46D3"/>
    <w:rsid w:val="009B52EE"/>
    <w:rsid w:val="009B7259"/>
    <w:rsid w:val="009C0685"/>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CCE"/>
    <w:rsid w:val="009E36C3"/>
    <w:rsid w:val="009E4912"/>
    <w:rsid w:val="009E6D8B"/>
    <w:rsid w:val="009E74D7"/>
    <w:rsid w:val="009F147E"/>
    <w:rsid w:val="009F65C9"/>
    <w:rsid w:val="009F6C69"/>
    <w:rsid w:val="009F7B20"/>
    <w:rsid w:val="009F7B36"/>
    <w:rsid w:val="00A00EBD"/>
    <w:rsid w:val="00A03F40"/>
    <w:rsid w:val="00A04BD3"/>
    <w:rsid w:val="00A05F31"/>
    <w:rsid w:val="00A062CD"/>
    <w:rsid w:val="00A106BB"/>
    <w:rsid w:val="00A14493"/>
    <w:rsid w:val="00A152C7"/>
    <w:rsid w:val="00A153F5"/>
    <w:rsid w:val="00A2287C"/>
    <w:rsid w:val="00A23590"/>
    <w:rsid w:val="00A23C38"/>
    <w:rsid w:val="00A25EC4"/>
    <w:rsid w:val="00A278DB"/>
    <w:rsid w:val="00A319AD"/>
    <w:rsid w:val="00A36478"/>
    <w:rsid w:val="00A411E7"/>
    <w:rsid w:val="00A418FA"/>
    <w:rsid w:val="00A4207F"/>
    <w:rsid w:val="00A44168"/>
    <w:rsid w:val="00A4600D"/>
    <w:rsid w:val="00A475B4"/>
    <w:rsid w:val="00A505E4"/>
    <w:rsid w:val="00A50F45"/>
    <w:rsid w:val="00A52A4E"/>
    <w:rsid w:val="00A5620D"/>
    <w:rsid w:val="00A6115F"/>
    <w:rsid w:val="00A6175B"/>
    <w:rsid w:val="00A635D8"/>
    <w:rsid w:val="00A64368"/>
    <w:rsid w:val="00A643DC"/>
    <w:rsid w:val="00A64787"/>
    <w:rsid w:val="00A64D5D"/>
    <w:rsid w:val="00A71818"/>
    <w:rsid w:val="00A7248A"/>
    <w:rsid w:val="00A74947"/>
    <w:rsid w:val="00A75FB0"/>
    <w:rsid w:val="00A767B8"/>
    <w:rsid w:val="00A769D0"/>
    <w:rsid w:val="00A80211"/>
    <w:rsid w:val="00A81945"/>
    <w:rsid w:val="00A82037"/>
    <w:rsid w:val="00A82271"/>
    <w:rsid w:val="00A8240A"/>
    <w:rsid w:val="00A824AB"/>
    <w:rsid w:val="00A8329C"/>
    <w:rsid w:val="00A83369"/>
    <w:rsid w:val="00A85861"/>
    <w:rsid w:val="00A941B9"/>
    <w:rsid w:val="00AA0219"/>
    <w:rsid w:val="00AA256E"/>
    <w:rsid w:val="00AA4F99"/>
    <w:rsid w:val="00AA64B4"/>
    <w:rsid w:val="00AA6FD2"/>
    <w:rsid w:val="00AA7176"/>
    <w:rsid w:val="00AB0A06"/>
    <w:rsid w:val="00AB4CB8"/>
    <w:rsid w:val="00AB6732"/>
    <w:rsid w:val="00AB6BC5"/>
    <w:rsid w:val="00AC0862"/>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7B00"/>
    <w:rsid w:val="00B025BF"/>
    <w:rsid w:val="00B047DF"/>
    <w:rsid w:val="00B05C2A"/>
    <w:rsid w:val="00B06B1E"/>
    <w:rsid w:val="00B07367"/>
    <w:rsid w:val="00B12DAE"/>
    <w:rsid w:val="00B1441F"/>
    <w:rsid w:val="00B154F2"/>
    <w:rsid w:val="00B159F4"/>
    <w:rsid w:val="00B208A6"/>
    <w:rsid w:val="00B246B3"/>
    <w:rsid w:val="00B270AD"/>
    <w:rsid w:val="00B27EFC"/>
    <w:rsid w:val="00B31942"/>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4FC0"/>
    <w:rsid w:val="00B70170"/>
    <w:rsid w:val="00B7088F"/>
    <w:rsid w:val="00B70C45"/>
    <w:rsid w:val="00B73FDD"/>
    <w:rsid w:val="00B74BA3"/>
    <w:rsid w:val="00B74DF1"/>
    <w:rsid w:val="00B82685"/>
    <w:rsid w:val="00B83624"/>
    <w:rsid w:val="00B83D29"/>
    <w:rsid w:val="00B848FB"/>
    <w:rsid w:val="00B8500D"/>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5F77"/>
    <w:rsid w:val="00BB79DA"/>
    <w:rsid w:val="00BC122A"/>
    <w:rsid w:val="00BC17D9"/>
    <w:rsid w:val="00BC3C54"/>
    <w:rsid w:val="00BC5494"/>
    <w:rsid w:val="00BC55A7"/>
    <w:rsid w:val="00BC5DB3"/>
    <w:rsid w:val="00BC6653"/>
    <w:rsid w:val="00BC6A69"/>
    <w:rsid w:val="00BC7B07"/>
    <w:rsid w:val="00BD24AF"/>
    <w:rsid w:val="00BD325A"/>
    <w:rsid w:val="00BD3A6A"/>
    <w:rsid w:val="00BE416D"/>
    <w:rsid w:val="00BE448D"/>
    <w:rsid w:val="00BE5A14"/>
    <w:rsid w:val="00BE618A"/>
    <w:rsid w:val="00BE641E"/>
    <w:rsid w:val="00BE6D25"/>
    <w:rsid w:val="00BE74D3"/>
    <w:rsid w:val="00BF0DCC"/>
    <w:rsid w:val="00BF1DDB"/>
    <w:rsid w:val="00BF1F54"/>
    <w:rsid w:val="00BF47BF"/>
    <w:rsid w:val="00BF604A"/>
    <w:rsid w:val="00C0185D"/>
    <w:rsid w:val="00C05CEE"/>
    <w:rsid w:val="00C070F9"/>
    <w:rsid w:val="00C07A85"/>
    <w:rsid w:val="00C11BBC"/>
    <w:rsid w:val="00C1300B"/>
    <w:rsid w:val="00C14144"/>
    <w:rsid w:val="00C14D64"/>
    <w:rsid w:val="00C2029F"/>
    <w:rsid w:val="00C22E28"/>
    <w:rsid w:val="00C23C91"/>
    <w:rsid w:val="00C25DB2"/>
    <w:rsid w:val="00C30255"/>
    <w:rsid w:val="00C318C7"/>
    <w:rsid w:val="00C3245C"/>
    <w:rsid w:val="00C34B15"/>
    <w:rsid w:val="00C34B71"/>
    <w:rsid w:val="00C361C3"/>
    <w:rsid w:val="00C3729A"/>
    <w:rsid w:val="00C41686"/>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5033"/>
    <w:rsid w:val="00C858A0"/>
    <w:rsid w:val="00C91A66"/>
    <w:rsid w:val="00C91BE7"/>
    <w:rsid w:val="00C9678C"/>
    <w:rsid w:val="00C97AEE"/>
    <w:rsid w:val="00CA1148"/>
    <w:rsid w:val="00CA2D6A"/>
    <w:rsid w:val="00CA39B1"/>
    <w:rsid w:val="00CA58CA"/>
    <w:rsid w:val="00CB1549"/>
    <w:rsid w:val="00CB25EF"/>
    <w:rsid w:val="00CB3D17"/>
    <w:rsid w:val="00CB43B1"/>
    <w:rsid w:val="00CB4857"/>
    <w:rsid w:val="00CB5F8A"/>
    <w:rsid w:val="00CB6547"/>
    <w:rsid w:val="00CB7C81"/>
    <w:rsid w:val="00CC02F7"/>
    <w:rsid w:val="00CC1372"/>
    <w:rsid w:val="00CC2FCD"/>
    <w:rsid w:val="00CC5962"/>
    <w:rsid w:val="00CC7D8A"/>
    <w:rsid w:val="00CD2FD0"/>
    <w:rsid w:val="00CD5F2C"/>
    <w:rsid w:val="00CD6594"/>
    <w:rsid w:val="00CD7099"/>
    <w:rsid w:val="00CD71B0"/>
    <w:rsid w:val="00CE38D6"/>
    <w:rsid w:val="00CE4114"/>
    <w:rsid w:val="00CE5F3F"/>
    <w:rsid w:val="00CE79BE"/>
    <w:rsid w:val="00CF10D4"/>
    <w:rsid w:val="00CF358A"/>
    <w:rsid w:val="00CF3AA5"/>
    <w:rsid w:val="00CF5934"/>
    <w:rsid w:val="00D07E9E"/>
    <w:rsid w:val="00D1016D"/>
    <w:rsid w:val="00D103C5"/>
    <w:rsid w:val="00D12405"/>
    <w:rsid w:val="00D12715"/>
    <w:rsid w:val="00D14995"/>
    <w:rsid w:val="00D20FAD"/>
    <w:rsid w:val="00D266A1"/>
    <w:rsid w:val="00D33CC0"/>
    <w:rsid w:val="00D33F41"/>
    <w:rsid w:val="00D36CF9"/>
    <w:rsid w:val="00D37043"/>
    <w:rsid w:val="00D37887"/>
    <w:rsid w:val="00D3797A"/>
    <w:rsid w:val="00D37C64"/>
    <w:rsid w:val="00D427E3"/>
    <w:rsid w:val="00D4452A"/>
    <w:rsid w:val="00D45200"/>
    <w:rsid w:val="00D458C3"/>
    <w:rsid w:val="00D460EF"/>
    <w:rsid w:val="00D50564"/>
    <w:rsid w:val="00D52664"/>
    <w:rsid w:val="00D53C58"/>
    <w:rsid w:val="00D608BA"/>
    <w:rsid w:val="00D61B9C"/>
    <w:rsid w:val="00D624F6"/>
    <w:rsid w:val="00D62516"/>
    <w:rsid w:val="00D65FF4"/>
    <w:rsid w:val="00D67E87"/>
    <w:rsid w:val="00D702DC"/>
    <w:rsid w:val="00D70D11"/>
    <w:rsid w:val="00D7358C"/>
    <w:rsid w:val="00D7443D"/>
    <w:rsid w:val="00D7649B"/>
    <w:rsid w:val="00D80638"/>
    <w:rsid w:val="00D81591"/>
    <w:rsid w:val="00D823DB"/>
    <w:rsid w:val="00D83100"/>
    <w:rsid w:val="00D862D8"/>
    <w:rsid w:val="00D87E4E"/>
    <w:rsid w:val="00D91ABB"/>
    <w:rsid w:val="00D95CDF"/>
    <w:rsid w:val="00D96E5B"/>
    <w:rsid w:val="00DA1831"/>
    <w:rsid w:val="00DA2DC3"/>
    <w:rsid w:val="00DA3075"/>
    <w:rsid w:val="00DA324E"/>
    <w:rsid w:val="00DA32EF"/>
    <w:rsid w:val="00DA33E5"/>
    <w:rsid w:val="00DA42B3"/>
    <w:rsid w:val="00DA6682"/>
    <w:rsid w:val="00DA669B"/>
    <w:rsid w:val="00DA6CE3"/>
    <w:rsid w:val="00DB1D78"/>
    <w:rsid w:val="00DB23BC"/>
    <w:rsid w:val="00DB4B55"/>
    <w:rsid w:val="00DB6DA6"/>
    <w:rsid w:val="00DB7032"/>
    <w:rsid w:val="00DB78B1"/>
    <w:rsid w:val="00DC1208"/>
    <w:rsid w:val="00DC5FA9"/>
    <w:rsid w:val="00DD108D"/>
    <w:rsid w:val="00DD29F0"/>
    <w:rsid w:val="00DD3876"/>
    <w:rsid w:val="00DD437E"/>
    <w:rsid w:val="00DD4D37"/>
    <w:rsid w:val="00DE23B8"/>
    <w:rsid w:val="00DE367C"/>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2328E"/>
    <w:rsid w:val="00E24CCB"/>
    <w:rsid w:val="00E26B46"/>
    <w:rsid w:val="00E271BE"/>
    <w:rsid w:val="00E30830"/>
    <w:rsid w:val="00E3229A"/>
    <w:rsid w:val="00E338B8"/>
    <w:rsid w:val="00E40298"/>
    <w:rsid w:val="00E404C2"/>
    <w:rsid w:val="00E426C4"/>
    <w:rsid w:val="00E454DA"/>
    <w:rsid w:val="00E45F3D"/>
    <w:rsid w:val="00E46CA4"/>
    <w:rsid w:val="00E47F79"/>
    <w:rsid w:val="00E51426"/>
    <w:rsid w:val="00E51CA3"/>
    <w:rsid w:val="00E52E51"/>
    <w:rsid w:val="00E6097E"/>
    <w:rsid w:val="00E679A6"/>
    <w:rsid w:val="00E705BC"/>
    <w:rsid w:val="00E76269"/>
    <w:rsid w:val="00E824CC"/>
    <w:rsid w:val="00E83282"/>
    <w:rsid w:val="00E842E0"/>
    <w:rsid w:val="00E91165"/>
    <w:rsid w:val="00E93069"/>
    <w:rsid w:val="00E9404F"/>
    <w:rsid w:val="00E9582A"/>
    <w:rsid w:val="00E96618"/>
    <w:rsid w:val="00E9711E"/>
    <w:rsid w:val="00EA4C59"/>
    <w:rsid w:val="00EA692D"/>
    <w:rsid w:val="00EB41E3"/>
    <w:rsid w:val="00EC7EFC"/>
    <w:rsid w:val="00ED1B86"/>
    <w:rsid w:val="00ED25E5"/>
    <w:rsid w:val="00ED260C"/>
    <w:rsid w:val="00ED28DC"/>
    <w:rsid w:val="00ED32B9"/>
    <w:rsid w:val="00ED33FA"/>
    <w:rsid w:val="00ED3F54"/>
    <w:rsid w:val="00ED48C0"/>
    <w:rsid w:val="00EE33AA"/>
    <w:rsid w:val="00EE3ED3"/>
    <w:rsid w:val="00EF0F65"/>
    <w:rsid w:val="00EF11DF"/>
    <w:rsid w:val="00EF3337"/>
    <w:rsid w:val="00EF4374"/>
    <w:rsid w:val="00EF47DA"/>
    <w:rsid w:val="00EF5A75"/>
    <w:rsid w:val="00F00721"/>
    <w:rsid w:val="00F04579"/>
    <w:rsid w:val="00F05B22"/>
    <w:rsid w:val="00F13E16"/>
    <w:rsid w:val="00F14694"/>
    <w:rsid w:val="00F16423"/>
    <w:rsid w:val="00F210BD"/>
    <w:rsid w:val="00F23CDE"/>
    <w:rsid w:val="00F305C6"/>
    <w:rsid w:val="00F33260"/>
    <w:rsid w:val="00F352E5"/>
    <w:rsid w:val="00F378DC"/>
    <w:rsid w:val="00F43709"/>
    <w:rsid w:val="00F45562"/>
    <w:rsid w:val="00F4630C"/>
    <w:rsid w:val="00F47843"/>
    <w:rsid w:val="00F530B2"/>
    <w:rsid w:val="00F55544"/>
    <w:rsid w:val="00F55D3B"/>
    <w:rsid w:val="00F56E31"/>
    <w:rsid w:val="00F57840"/>
    <w:rsid w:val="00F63CB3"/>
    <w:rsid w:val="00F64DC0"/>
    <w:rsid w:val="00F65071"/>
    <w:rsid w:val="00F65159"/>
    <w:rsid w:val="00F710C8"/>
    <w:rsid w:val="00F71CA7"/>
    <w:rsid w:val="00F72B26"/>
    <w:rsid w:val="00F73E69"/>
    <w:rsid w:val="00F74A42"/>
    <w:rsid w:val="00F76E93"/>
    <w:rsid w:val="00F81983"/>
    <w:rsid w:val="00F819E5"/>
    <w:rsid w:val="00F81FE0"/>
    <w:rsid w:val="00F82355"/>
    <w:rsid w:val="00F83409"/>
    <w:rsid w:val="00F84452"/>
    <w:rsid w:val="00F85147"/>
    <w:rsid w:val="00F85355"/>
    <w:rsid w:val="00F85D05"/>
    <w:rsid w:val="00F8622C"/>
    <w:rsid w:val="00F906FB"/>
    <w:rsid w:val="00F91B52"/>
    <w:rsid w:val="00F922FC"/>
    <w:rsid w:val="00F94832"/>
    <w:rsid w:val="00F95869"/>
    <w:rsid w:val="00FA30D3"/>
    <w:rsid w:val="00FA46DF"/>
    <w:rsid w:val="00FA7182"/>
    <w:rsid w:val="00FA7DFF"/>
    <w:rsid w:val="00FB18DE"/>
    <w:rsid w:val="00FB43F9"/>
    <w:rsid w:val="00FB527E"/>
    <w:rsid w:val="00FB534F"/>
    <w:rsid w:val="00FB71F9"/>
    <w:rsid w:val="00FC0473"/>
    <w:rsid w:val="00FC0493"/>
    <w:rsid w:val="00FC29F6"/>
    <w:rsid w:val="00FC6939"/>
    <w:rsid w:val="00FC6AC9"/>
    <w:rsid w:val="00FD36F5"/>
    <w:rsid w:val="00FD3BB8"/>
    <w:rsid w:val="00FE22F0"/>
    <w:rsid w:val="00FE2A2D"/>
    <w:rsid w:val="00FE3BC6"/>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2D6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1C80-C5B4-412C-B0CB-D413AFEE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2</cp:revision>
  <cp:lastPrinted>2024-10-11T09:02:00Z</cp:lastPrinted>
  <dcterms:created xsi:type="dcterms:W3CDTF">2024-10-14T09:36:00Z</dcterms:created>
  <dcterms:modified xsi:type="dcterms:W3CDTF">2024-10-14T09:36:00Z</dcterms:modified>
</cp:coreProperties>
</file>